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78" w:line="198" w:lineRule="auto"/>
        <w:ind w:left="330"/>
        <w:rPr>
          <w:rFonts w:ascii="STZhongsong" w:hAnsi="STZhongsong" w:eastAsia="STZhongsong" w:cs="STZhongsong"/>
          <w:sz w:val="48"/>
          <w:szCs w:val="48"/>
        </w:rPr>
      </w:pPr>
      <w:r>
        <w:rPr>
          <w:rFonts w:ascii="STZhongsong" w:hAnsi="STZhongsong" w:eastAsia="STZhongsong" w:cs="STZhongsong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10"/>
          </w14:textOutline>
        </w:rPr>
        <w:t>祁门</w:t>
      </w:r>
      <w:r>
        <w:rPr>
          <w:rFonts w:ascii="STZhongsong" w:hAnsi="STZhongsong" w:eastAsia="STZhongsong" w:cs="STZhongsong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10"/>
          </w14:textOutline>
        </w:rPr>
        <w:t>县“十四五”生态环境保护规划</w:t>
      </w:r>
    </w:p>
    <w:p>
      <w:pPr>
        <w:spacing w:before="249" w:line="220" w:lineRule="auto"/>
        <w:ind w:left="2945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pacing w:val="22"/>
          <w:sz w:val="36"/>
          <w:szCs w:val="36"/>
        </w:rPr>
        <w:t>(</w:t>
      </w:r>
      <w:r>
        <w:rPr>
          <w:rFonts w:ascii="KaiTi" w:hAnsi="KaiTi" w:eastAsia="KaiTi" w:cs="KaiTi"/>
          <w:spacing w:val="20"/>
          <w:sz w:val="36"/>
          <w:szCs w:val="36"/>
        </w:rPr>
        <w:t>征求意见稿)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7" w:line="216" w:lineRule="auto"/>
        <w:ind w:left="2836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4"/>
          <w:sz w:val="30"/>
          <w:szCs w:val="30"/>
        </w:rPr>
        <w:t>祁</w:t>
      </w:r>
      <w:r>
        <w:rPr>
          <w:rFonts w:ascii="KaiTi" w:hAnsi="KaiTi" w:eastAsia="KaiTi" w:cs="KaiTi"/>
          <w:spacing w:val="-3"/>
          <w:sz w:val="30"/>
          <w:szCs w:val="30"/>
        </w:rPr>
        <w:t>门</w:t>
      </w:r>
      <w:r>
        <w:rPr>
          <w:rFonts w:ascii="KaiTi" w:hAnsi="KaiTi" w:eastAsia="KaiTi" w:cs="KaiTi"/>
          <w:spacing w:val="-2"/>
          <w:sz w:val="30"/>
          <w:szCs w:val="30"/>
        </w:rPr>
        <w:t>县生态环境分局</w:t>
      </w:r>
    </w:p>
    <w:p>
      <w:pPr>
        <w:spacing w:before="246" w:line="217" w:lineRule="auto"/>
        <w:ind w:left="2229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2"/>
          <w:sz w:val="30"/>
          <w:szCs w:val="30"/>
        </w:rPr>
        <w:t>上</w:t>
      </w:r>
      <w:r>
        <w:rPr>
          <w:rFonts w:ascii="KaiTi" w:hAnsi="KaiTi" w:eastAsia="KaiTi" w:cs="KaiTi"/>
          <w:spacing w:val="-1"/>
          <w:sz w:val="30"/>
          <w:szCs w:val="30"/>
        </w:rPr>
        <w:t>海复旦规划建筑设计研究院</w:t>
      </w:r>
    </w:p>
    <w:p>
      <w:pPr>
        <w:spacing w:before="239" w:line="217" w:lineRule="auto"/>
        <w:ind w:left="3034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4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202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 </w:t>
      </w:r>
      <w:r>
        <w:rPr>
          <w:rFonts w:ascii="KaiTi" w:hAnsi="KaiTi" w:eastAsia="KaiTi" w:cs="KaiTi"/>
          <w:spacing w:val="2"/>
          <w:sz w:val="30"/>
          <w:szCs w:val="30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05 </w:t>
      </w:r>
      <w:r>
        <w:rPr>
          <w:rFonts w:ascii="KaiTi" w:hAnsi="KaiTi" w:eastAsia="KaiTi" w:cs="KaiTi"/>
          <w:spacing w:val="2"/>
          <w:sz w:val="30"/>
          <w:szCs w:val="30"/>
        </w:rPr>
        <w:t>月)</w:t>
      </w:r>
    </w:p>
    <w:p>
      <w:pPr>
        <w:sectPr>
          <w:pgSz w:w="11909" w:h="16836"/>
          <w:pgMar w:top="1431" w:right="1786" w:bottom="0" w:left="1786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0"/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spacing w:before="323" w:line="219" w:lineRule="auto"/>
            <w:ind w:left="3471"/>
            <w:rPr>
              <w:rFonts w:ascii="KaiTi" w:hAnsi="KaiTi" w:eastAsia="KaiTi" w:cs="KaiTi"/>
              <w:sz w:val="56"/>
              <w:szCs w:val="56"/>
            </w:rPr>
          </w:pPr>
          <w:r>
            <w:rPr>
              <w:rFonts w:ascii="KaiTi" w:hAnsi="KaiTi" w:eastAsia="KaiTi" w:cs="KaiTi"/>
              <w:spacing w:val="-23"/>
              <w:sz w:val="56"/>
              <w:szCs w:val="56"/>
            </w:rPr>
            <w:t>目</w:t>
          </w:r>
          <w:r>
            <w:rPr>
              <w:rFonts w:ascii="KaiTi" w:hAnsi="KaiTi" w:eastAsia="KaiTi" w:cs="KaiTi"/>
              <w:spacing w:val="-20"/>
              <w:sz w:val="56"/>
              <w:szCs w:val="56"/>
            </w:rPr>
            <w:t xml:space="preserve">  录</w:t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5"/>
            </w:tabs>
            <w:spacing w:before="91" w:line="218" w:lineRule="auto"/>
            <w:ind w:left="25"/>
            <w:rPr>
              <w:rFonts w:ascii="Arial" w:hAnsi="Arial" w:eastAsia="Arial" w:cs="Arial"/>
              <w:sz w:val="28"/>
              <w:szCs w:val="28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SimHei" w:hAnsi="SimHei" w:eastAsia="SimHei" w:cs="SimHei"/>
              <w:spacing w:val="-17"/>
              <w:sz w:val="28"/>
              <w:szCs w:val="28"/>
            </w:rPr>
            <w:t>一</w:t>
          </w:r>
          <w:r>
            <w:rPr>
              <w:rFonts w:ascii="SimHei" w:hAnsi="SimHei" w:eastAsia="SimHei" w:cs="SimHei"/>
              <w:spacing w:val="-10"/>
              <w:sz w:val="28"/>
              <w:szCs w:val="28"/>
            </w:rPr>
            <w:t xml:space="preserve">、   祁门县生态环境保护形势 </w:t>
          </w:r>
          <w:r>
            <w:rPr>
              <w:rFonts w:ascii="SimHei" w:hAnsi="SimHei" w:eastAsia="SimHei" w:cs="SimHei"/>
              <w:sz w:val="28"/>
              <w:szCs w:val="28"/>
            </w:rPr>
            <w:tab/>
          </w:r>
          <w:r>
            <w:rPr>
              <w:rFonts w:ascii="SimHei" w:hAnsi="SimHei" w:eastAsia="SimHei" w:cs="SimHei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Arial" w:hAnsi="Arial" w:eastAsia="Arial" w:cs="Arial"/>
              <w:spacing w:val="-10"/>
              <w:sz w:val="28"/>
              <w:szCs w:val="28"/>
            </w:rPr>
            <w:t>1</w:t>
          </w:r>
          <w:r>
            <w:rPr>
              <w:rFonts w:ascii="Arial" w:hAnsi="Arial" w:eastAsia="Arial" w:cs="Arial"/>
              <w:spacing w:val="-10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78" w:line="215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(一)  “十三五”生态环境保护工作</w:t>
          </w:r>
          <w:r>
            <w:rPr>
              <w:rFonts w:ascii="KaiTi" w:hAnsi="KaiTi" w:eastAsia="KaiTi" w:cs="KaiTi"/>
              <w:spacing w:val="-1"/>
              <w:sz w:val="28"/>
              <w:szCs w:val="28"/>
            </w:rPr>
            <w:t>进展与成效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1"/>
              <w:sz w:val="28"/>
              <w:szCs w:val="28"/>
            </w:rPr>
            <w:t>1</w:t>
          </w:r>
          <w:r>
            <w:rPr>
              <w:rFonts w:ascii="KaiTi" w:hAnsi="KaiTi" w:eastAsia="KaiTi" w:cs="KaiTi"/>
              <w:spacing w:val="-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9" w:line="219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(二)  存在的问题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6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0" w:line="223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三)  面临的机遇和挑战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7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37" w:line="218" w:lineRule="auto"/>
            <w:ind w:left="25"/>
            <w:rPr>
              <w:rFonts w:ascii="Arial" w:hAnsi="Arial" w:eastAsia="Arial" w:cs="Arial"/>
              <w:sz w:val="28"/>
              <w:szCs w:val="28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SimHei" w:hAnsi="SimHei" w:eastAsia="SimHei" w:cs="SimHei"/>
              <w:spacing w:val="-14"/>
              <w:sz w:val="28"/>
              <w:szCs w:val="28"/>
            </w:rPr>
            <w:t>二</w:t>
          </w:r>
          <w:r>
            <w:rPr>
              <w:rFonts w:ascii="SimHei" w:hAnsi="SimHei" w:eastAsia="SimHei" w:cs="SimHei"/>
              <w:spacing w:val="-7"/>
              <w:sz w:val="28"/>
              <w:szCs w:val="28"/>
            </w:rPr>
            <w:t>、   发展战略和目标思路</w:t>
          </w:r>
          <w:r>
            <w:rPr>
              <w:rFonts w:ascii="SimHei" w:hAnsi="SimHei" w:eastAsia="SimHei" w:cs="SimHei"/>
              <w:sz w:val="28"/>
              <w:szCs w:val="28"/>
            </w:rPr>
            <w:tab/>
          </w:r>
          <w:r>
            <w:rPr>
              <w:rFonts w:ascii="SimHei" w:hAnsi="SimHei" w:eastAsia="SimHei" w:cs="SimHei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Arial" w:hAnsi="Arial" w:eastAsia="Arial" w:cs="Arial"/>
              <w:spacing w:val="-7"/>
              <w:sz w:val="28"/>
              <w:szCs w:val="28"/>
            </w:rPr>
            <w:t>8</w:t>
          </w:r>
          <w:r>
            <w:rPr>
              <w:rFonts w:ascii="Arial" w:hAnsi="Arial" w:eastAsia="Arial" w:cs="Arial"/>
              <w:spacing w:val="-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78" w:line="216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KaiTi" w:hAnsi="KaiTi" w:eastAsia="KaiTi" w:cs="KaiTi"/>
              <w:spacing w:val="-7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一)  指导思想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8</w:t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5" w:line="217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KaiTi" w:hAnsi="KaiTi" w:eastAsia="KaiTi" w:cs="KaiTi"/>
              <w:spacing w:val="-7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二)  基本原则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9</w:t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3" w:line="222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(三)  规划目标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1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0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38" w:line="218" w:lineRule="auto"/>
            <w:ind w:left="26"/>
            <w:rPr>
              <w:rFonts w:ascii="Arial" w:hAnsi="Arial" w:eastAsia="Arial" w:cs="Arial"/>
              <w:sz w:val="28"/>
              <w:szCs w:val="28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SimHei" w:hAnsi="SimHei" w:eastAsia="SimHei" w:cs="SimHei"/>
              <w:spacing w:val="-9"/>
              <w:sz w:val="28"/>
              <w:szCs w:val="28"/>
            </w:rPr>
            <w:t>三、   推动绿色高质量发展</w:t>
          </w:r>
          <w:r>
            <w:rPr>
              <w:rFonts w:ascii="SimHei" w:hAnsi="SimHei" w:eastAsia="SimHei" w:cs="SimHei"/>
              <w:sz w:val="28"/>
              <w:szCs w:val="28"/>
            </w:rPr>
            <w:tab/>
          </w:r>
          <w:r>
            <w:rPr>
              <w:rFonts w:ascii="SimHei" w:hAnsi="SimHei" w:eastAsia="SimHei" w:cs="SimHei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Arial" w:hAnsi="Arial" w:eastAsia="Arial" w:cs="Arial"/>
              <w:spacing w:val="-9"/>
              <w:sz w:val="28"/>
              <w:szCs w:val="28"/>
            </w:rPr>
            <w:t>1</w:t>
          </w:r>
          <w:r>
            <w:rPr>
              <w:rFonts w:ascii="Arial" w:hAnsi="Arial" w:eastAsia="Arial" w:cs="Arial"/>
              <w:spacing w:val="-7"/>
              <w:sz w:val="28"/>
              <w:szCs w:val="28"/>
            </w:rPr>
            <w:t>3</w:t>
          </w:r>
          <w:r>
            <w:rPr>
              <w:rFonts w:ascii="Arial" w:hAnsi="Arial" w:eastAsia="Arial" w:cs="Arial"/>
              <w:spacing w:val="-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78" w:line="216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 xml:space="preserve">(一) 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 xml:space="preserve"> 建立两山转化祁门路径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14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9" w:line="215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 xml:space="preserve">(二)  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助力产业高质量发展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15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6" w:line="217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(三)  优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化能源消费结构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16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2" w:line="216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(四)  大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力发展绿色交通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16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6" w:line="215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(五)  落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实降碳减排要求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17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49" w:line="219" w:lineRule="auto"/>
            <w:ind w:left="37"/>
            <w:rPr>
              <w:rFonts w:ascii="Arial" w:hAnsi="Arial" w:eastAsia="Arial" w:cs="Arial"/>
              <w:sz w:val="28"/>
              <w:szCs w:val="28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SimHei" w:hAnsi="SimHei" w:eastAsia="SimHei" w:cs="SimHei"/>
              <w:spacing w:val="-16"/>
              <w:sz w:val="28"/>
              <w:szCs w:val="28"/>
            </w:rPr>
            <w:t>四</w:t>
          </w:r>
          <w:r>
            <w:rPr>
              <w:rFonts w:ascii="SimHei" w:hAnsi="SimHei" w:eastAsia="SimHei" w:cs="SimHei"/>
              <w:spacing w:val="-14"/>
              <w:sz w:val="28"/>
              <w:szCs w:val="28"/>
            </w:rPr>
            <w:t xml:space="preserve">、   巩固提升环境质量 </w:t>
          </w:r>
          <w:r>
            <w:rPr>
              <w:rFonts w:ascii="SimHei" w:hAnsi="SimHei" w:eastAsia="SimHei" w:cs="SimHei"/>
              <w:sz w:val="28"/>
              <w:szCs w:val="28"/>
            </w:rPr>
            <w:tab/>
          </w:r>
          <w:r>
            <w:rPr>
              <w:rFonts w:ascii="SimHei" w:hAnsi="SimHei" w:eastAsia="SimHei" w:cs="SimHei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Arial" w:hAnsi="Arial" w:eastAsia="Arial" w:cs="Arial"/>
              <w:spacing w:val="-14"/>
              <w:sz w:val="28"/>
              <w:szCs w:val="28"/>
            </w:rPr>
            <w:t>18</w:t>
          </w:r>
          <w:r>
            <w:rPr>
              <w:rFonts w:ascii="Arial" w:hAnsi="Arial" w:eastAsia="Arial" w:cs="Arial"/>
              <w:spacing w:val="-1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76" w:line="223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一)  打赢蓝天保卫战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18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54" w:line="221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二)  打赢碧水攻坚战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21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57" w:line="219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三)  打赢净土保卫战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t>25</w:t>
          </w:r>
          <w:r>
            <w:rPr>
              <w:rFonts w:ascii="KaiTi" w:hAnsi="KaiTi" w:eastAsia="KaiTi" w:cs="KaiTi"/>
              <w:spacing w:val="-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4" w:line="221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(四)  夯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实乡村振兴基础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26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57" w:line="217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(五)  严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控固废危废污染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29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3" w:line="220" w:lineRule="auto"/>
            <w:ind w:left="493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KaiTi" w:hAnsi="KaiTi" w:eastAsia="KaiTi" w:cs="KaiTi"/>
              <w:spacing w:val="-4"/>
              <w:sz w:val="28"/>
              <w:szCs w:val="28"/>
            </w:rPr>
            <w:t>(六)  防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范化解环境风险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t>32</w:t>
          </w:r>
          <w:r>
            <w:rPr>
              <w:rFonts w:ascii="KaiTi" w:hAnsi="KaiTi" w:eastAsia="KaiTi" w:cs="KaiTi"/>
              <w:spacing w:val="-2"/>
              <w:sz w:val="28"/>
              <w:szCs w:val="28"/>
            </w:rPr>
            <w:fldChar w:fldCharType="end"/>
          </w:r>
        </w:p>
      </w:sdtContent>
    </w:sdt>
    <w:p>
      <w:pPr>
        <w:sectPr>
          <w:pgSz w:w="11909" w:h="16836"/>
          <w:pgMar w:top="1431" w:right="1786" w:bottom="0" w:left="1786" w:header="0" w:footer="0" w:gutter="0"/>
          <w:cols w:space="720" w:num="1"/>
        </w:sectPr>
      </w:pPr>
    </w:p>
    <w:sdt>
      <w:sdtPr>
        <w:rPr>
          <w:rFonts w:ascii="SimHei" w:hAnsi="SimHei" w:eastAsia="SimHei" w:cs="SimHei"/>
          <w:sz w:val="28"/>
          <w:szCs w:val="28"/>
        </w:rPr>
        <w:id w:val="0"/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tabs>
              <w:tab w:val="right" w:leader="dot" w:pos="8315"/>
            </w:tabs>
            <w:spacing w:before="152" w:line="219" w:lineRule="auto"/>
            <w:ind w:left="28"/>
            <w:rPr>
              <w:rFonts w:ascii="Arial" w:hAnsi="Arial" w:eastAsia="Arial" w:cs="Arial"/>
              <w:sz w:val="28"/>
              <w:szCs w:val="28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SimHei" w:hAnsi="SimHei" w:eastAsia="SimHei" w:cs="SimHei"/>
              <w:spacing w:val="-23"/>
              <w:sz w:val="28"/>
              <w:szCs w:val="28"/>
            </w:rPr>
            <w:t>五</w:t>
          </w:r>
          <w:r>
            <w:rPr>
              <w:rFonts w:ascii="SimHei" w:hAnsi="SimHei" w:eastAsia="SimHei" w:cs="SimHei"/>
              <w:spacing w:val="-13"/>
              <w:sz w:val="28"/>
              <w:szCs w:val="28"/>
            </w:rPr>
            <w:t xml:space="preserve">、   维护生态环境安全 </w:t>
          </w:r>
          <w:r>
            <w:rPr>
              <w:rFonts w:ascii="SimHei" w:hAnsi="SimHei" w:eastAsia="SimHei" w:cs="SimHei"/>
              <w:sz w:val="28"/>
              <w:szCs w:val="28"/>
            </w:rPr>
            <w:tab/>
          </w:r>
          <w:r>
            <w:rPr>
              <w:rFonts w:ascii="SimHei" w:hAnsi="SimHei" w:eastAsia="SimHei" w:cs="SimHei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Arial" w:hAnsi="Arial" w:eastAsia="Arial" w:cs="Arial"/>
              <w:spacing w:val="-13"/>
              <w:sz w:val="28"/>
              <w:szCs w:val="28"/>
            </w:rPr>
            <w:t>33</w:t>
          </w:r>
          <w:r>
            <w:rPr>
              <w:rFonts w:ascii="Arial" w:hAnsi="Arial" w:eastAsia="Arial" w:cs="Arial"/>
              <w:spacing w:val="-1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76" w:line="215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KaiTi" w:hAnsi="KaiTi" w:eastAsia="KaiTi" w:cs="KaiTi"/>
              <w:spacing w:val="24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t>一)强化重要生态空间管控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t>33</w:t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5" w:line="221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KaiTi" w:hAnsi="KaiTi" w:eastAsia="KaiTi" w:cs="KaiTi"/>
              <w:spacing w:val="20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19"/>
              <w:sz w:val="28"/>
              <w:szCs w:val="28"/>
            </w:rPr>
            <w:t>二)巩固生态安全格局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9"/>
              <w:sz w:val="28"/>
              <w:szCs w:val="28"/>
            </w:rPr>
            <w:t>34</w:t>
          </w:r>
          <w:r>
            <w:rPr>
              <w:rFonts w:ascii="KaiTi" w:hAnsi="KaiTi" w:eastAsia="KaiTi" w:cs="KaiTi"/>
              <w:spacing w:val="1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57" w:line="215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rFonts w:ascii="KaiTi" w:hAnsi="KaiTi" w:eastAsia="KaiTi" w:cs="KaiTi"/>
              <w:spacing w:val="19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18"/>
              <w:sz w:val="28"/>
              <w:szCs w:val="28"/>
            </w:rPr>
            <w:t>三)开展生物多样性保护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8"/>
              <w:sz w:val="28"/>
              <w:szCs w:val="28"/>
            </w:rPr>
            <w:t>34</w:t>
          </w:r>
          <w:r>
            <w:rPr>
              <w:rFonts w:ascii="KaiTi" w:hAnsi="KaiTi" w:eastAsia="KaiTi" w:cs="KaiTi"/>
              <w:spacing w:val="18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9" w:line="216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rPr>
              <w:rFonts w:ascii="KaiTi" w:hAnsi="KaiTi" w:eastAsia="KaiTi" w:cs="KaiTi"/>
              <w:spacing w:val="18"/>
              <w:sz w:val="28"/>
              <w:szCs w:val="28"/>
            </w:rPr>
            <w:t>(四)开展重要生态空间修复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8"/>
              <w:sz w:val="28"/>
              <w:szCs w:val="28"/>
            </w:rPr>
            <w:t>3</w:t>
          </w:r>
          <w:r>
            <w:rPr>
              <w:rFonts w:ascii="KaiTi" w:hAnsi="KaiTi" w:eastAsia="KaiTi" w:cs="KaiTi"/>
              <w:spacing w:val="15"/>
              <w:sz w:val="28"/>
              <w:szCs w:val="28"/>
            </w:rPr>
            <w:t>5</w:t>
          </w:r>
          <w:r>
            <w:rPr>
              <w:rFonts w:ascii="KaiTi" w:hAnsi="KaiTi" w:eastAsia="KaiTi" w:cs="KaiTi"/>
              <w:spacing w:val="1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5" w:line="215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rPr>
              <w:rFonts w:ascii="KaiTi" w:hAnsi="KaiTi" w:eastAsia="KaiTi" w:cs="KaiTi"/>
              <w:spacing w:val="23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15"/>
              <w:sz w:val="28"/>
              <w:szCs w:val="28"/>
            </w:rPr>
            <w:t>五)探索重点区域环境健康管理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5"/>
              <w:sz w:val="28"/>
              <w:szCs w:val="28"/>
            </w:rPr>
            <w:t>36</w:t>
          </w:r>
          <w:r>
            <w:rPr>
              <w:rFonts w:ascii="KaiTi" w:hAnsi="KaiTi" w:eastAsia="KaiTi" w:cs="KaiTi"/>
              <w:spacing w:val="1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50" w:line="220" w:lineRule="auto"/>
            <w:ind w:left="29"/>
            <w:rPr>
              <w:rFonts w:ascii="Arial" w:hAnsi="Arial" w:eastAsia="Arial" w:cs="Arial"/>
              <w:sz w:val="28"/>
              <w:szCs w:val="28"/>
            </w:rPr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rPr>
              <w:rFonts w:ascii="SimHei" w:hAnsi="SimHei" w:eastAsia="SimHei" w:cs="SimHei"/>
              <w:spacing w:val="-1"/>
              <w:sz w:val="28"/>
              <w:szCs w:val="28"/>
            </w:rPr>
            <w:t>六、保障措</w:t>
          </w:r>
          <w:r>
            <w:rPr>
              <w:rFonts w:ascii="SimHei" w:hAnsi="SimHei" w:eastAsia="SimHei" w:cs="SimHei"/>
              <w:sz w:val="28"/>
              <w:szCs w:val="28"/>
            </w:rPr>
            <w:t>施</w:t>
          </w:r>
          <w:r>
            <w:rPr>
              <w:rFonts w:ascii="SimHei" w:hAnsi="SimHei" w:eastAsia="SimHei" w:cs="SimHei"/>
              <w:sz w:val="28"/>
              <w:szCs w:val="28"/>
            </w:rPr>
            <w:tab/>
          </w:r>
          <w:r>
            <w:rPr>
              <w:rFonts w:ascii="SimHei" w:hAnsi="SimHei" w:eastAsia="SimHei" w:cs="SimHei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rPr>
              <w:rFonts w:ascii="Arial" w:hAnsi="Arial" w:eastAsia="Arial" w:cs="Arial"/>
              <w:sz w:val="28"/>
              <w:szCs w:val="28"/>
            </w:rPr>
            <w:t>36</w:t>
          </w:r>
          <w:r>
            <w:rPr>
              <w:rFonts w:ascii="Arial" w:hAnsi="Arial" w:eastAsia="Arial" w:cs="Arial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75" w:line="215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t>(一)健全环境治理领导责任体系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t>37</w:t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6" w:line="215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t>(二)健全环境治理企业责任体系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t>37</w:t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6" w:line="215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t>(三)健全环境治理全民行动体系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t>38</w:t>
          </w:r>
          <w:r>
            <w:rPr>
              <w:rFonts w:ascii="KaiTi" w:hAnsi="KaiTi" w:eastAsia="KaiTi" w:cs="KaiTi"/>
              <w:spacing w:val="1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6" w:line="215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"_bookmark38" </w:instrText>
          </w:r>
          <w:r>
            <w:fldChar w:fldCharType="separate"/>
          </w:r>
          <w:r>
            <w:rPr>
              <w:rFonts w:ascii="KaiTi" w:hAnsi="KaiTi" w:eastAsia="KaiTi" w:cs="KaiTi"/>
              <w:spacing w:val="18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t>四)提升环境治理监管水平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t>39</w:t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6" w:line="218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"_bookmark39" </w:instrText>
          </w:r>
          <w:r>
            <w:fldChar w:fldCharType="separate"/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t>(五)加强环境保护资金保障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7"/>
              <w:sz w:val="28"/>
              <w:szCs w:val="28"/>
            </w:rPr>
            <w:t>4</w:t>
          </w:r>
          <w:r>
            <w:rPr>
              <w:rFonts w:ascii="KaiTi" w:hAnsi="KaiTi" w:eastAsia="KaiTi" w:cs="KaiTi"/>
              <w:spacing w:val="14"/>
              <w:sz w:val="28"/>
              <w:szCs w:val="28"/>
            </w:rPr>
            <w:t>0</w:t>
          </w:r>
          <w:r>
            <w:rPr>
              <w:rFonts w:ascii="KaiTi" w:hAnsi="KaiTi" w:eastAsia="KaiTi" w:cs="KaiTi"/>
              <w:spacing w:val="1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5"/>
            </w:tabs>
            <w:spacing w:before="266" w:line="217" w:lineRule="auto"/>
            <w:ind w:left="459"/>
            <w:rPr>
              <w:rFonts w:ascii="KaiTi" w:hAnsi="KaiTi" w:eastAsia="KaiTi" w:cs="KaiTi"/>
              <w:sz w:val="28"/>
              <w:szCs w:val="28"/>
            </w:rPr>
          </w:pPr>
          <w:r>
            <w:fldChar w:fldCharType="begin"/>
          </w:r>
          <w:r>
            <w:instrText xml:space="preserve"> HYPERLINK \l "_bookmark40" </w:instrText>
          </w:r>
          <w:r>
            <w:fldChar w:fldCharType="separate"/>
          </w:r>
          <w:r>
            <w:rPr>
              <w:rFonts w:ascii="KaiTi" w:hAnsi="KaiTi" w:eastAsia="KaiTi" w:cs="KaiTi"/>
              <w:spacing w:val="20"/>
              <w:sz w:val="28"/>
              <w:szCs w:val="28"/>
            </w:rPr>
            <w:t>(</w:t>
          </w:r>
          <w:r>
            <w:rPr>
              <w:rFonts w:ascii="KaiTi" w:hAnsi="KaiTi" w:eastAsia="KaiTi" w:cs="KaiTi"/>
              <w:spacing w:val="14"/>
              <w:sz w:val="28"/>
              <w:szCs w:val="28"/>
            </w:rPr>
            <w:t>六)扎实建设生态环境保护铁军</w:t>
          </w:r>
          <w:r>
            <w:rPr>
              <w:rFonts w:ascii="KaiTi" w:hAnsi="KaiTi" w:eastAsia="KaiTi" w:cs="KaiTi"/>
              <w:sz w:val="28"/>
              <w:szCs w:val="28"/>
            </w:rPr>
            <w:tab/>
          </w:r>
          <w:r>
            <w:rPr>
              <w:rFonts w:ascii="KaiTi" w:hAnsi="KaiTi" w:eastAsia="KaiTi" w:cs="KaiTi"/>
              <w:spacing w:val="14"/>
              <w:sz w:val="28"/>
              <w:szCs w:val="28"/>
            </w:rPr>
            <w:t>40</w:t>
          </w:r>
          <w:r>
            <w:rPr>
              <w:rFonts w:ascii="KaiTi" w:hAnsi="KaiTi" w:eastAsia="KaiTi" w:cs="KaiTi"/>
              <w:spacing w:val="14"/>
              <w:sz w:val="28"/>
              <w:szCs w:val="28"/>
            </w:rPr>
            <w:fldChar w:fldCharType="end"/>
          </w:r>
        </w:p>
      </w:sdtContent>
    </w:sdt>
    <w:p>
      <w:pPr>
        <w:sectPr>
          <w:pgSz w:w="11909" w:h="16836"/>
          <w:pgMar w:top="1431" w:right="1786" w:bottom="0" w:left="1786" w:header="0" w:footer="0" w:gutter="0"/>
          <w:cols w:space="720" w:num="1"/>
        </w:sectPr>
      </w:pPr>
    </w:p>
    <w:p>
      <w:pPr>
        <w:spacing w:line="395" w:lineRule="auto"/>
        <w:rPr>
          <w:rFonts w:ascii="Arial"/>
          <w:sz w:val="21"/>
        </w:rPr>
      </w:pPr>
    </w:p>
    <w:p>
      <w:pPr>
        <w:spacing w:before="97" w:line="368" w:lineRule="auto"/>
        <w:ind w:left="23" w:right="231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color w:val="0D0D0D"/>
          <w:spacing w:val="-28"/>
          <w:sz w:val="30"/>
          <w:szCs w:val="30"/>
        </w:rPr>
        <w:t>为</w:t>
      </w:r>
      <w:r>
        <w:rPr>
          <w:rFonts w:ascii="FangSong" w:hAnsi="FangSong" w:eastAsia="FangSong" w:cs="FangSong"/>
          <w:color w:val="0D0D0D"/>
          <w:spacing w:val="-17"/>
          <w:sz w:val="30"/>
          <w:szCs w:val="30"/>
        </w:rPr>
        <w:t>深</w:t>
      </w:r>
      <w:r>
        <w:rPr>
          <w:rFonts w:ascii="FangSong" w:hAnsi="FangSong" w:eastAsia="FangSong" w:cs="FangSong"/>
          <w:color w:val="0D0D0D"/>
          <w:spacing w:val="-14"/>
          <w:sz w:val="30"/>
          <w:szCs w:val="30"/>
        </w:rPr>
        <w:t>化我县绿色发展， 全面提升生态环境治理能力， 助力高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32"/>
          <w:sz w:val="30"/>
          <w:szCs w:val="30"/>
        </w:rPr>
        <w:t>质</w:t>
      </w:r>
      <w:r>
        <w:rPr>
          <w:rFonts w:ascii="FangSong" w:hAnsi="FangSong" w:eastAsia="FangSong" w:cs="FangSong"/>
          <w:color w:val="0D0D0D"/>
          <w:spacing w:val="-18"/>
          <w:sz w:val="30"/>
          <w:szCs w:val="30"/>
        </w:rPr>
        <w:t xml:space="preserve">量建设 “世界红茶之都， 美丽康养祁门”，根据 </w:t>
      </w:r>
      <w:r>
        <w:rPr>
          <w:rFonts w:ascii="FangSong" w:hAnsi="FangSong" w:eastAsia="FangSong" w:cs="FangSong"/>
          <w:spacing w:val="-18"/>
          <w:sz w:val="30"/>
          <w:szCs w:val="30"/>
        </w:rPr>
        <w:t>《中共祁门县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委关</w:t>
      </w:r>
      <w:r>
        <w:rPr>
          <w:rFonts w:ascii="FangSong" w:hAnsi="FangSong" w:eastAsia="FangSong" w:cs="FangSong"/>
          <w:spacing w:val="9"/>
          <w:sz w:val="30"/>
          <w:szCs w:val="30"/>
        </w:rPr>
        <w:t>于</w:t>
      </w:r>
      <w:r>
        <w:rPr>
          <w:rFonts w:ascii="FangSong" w:hAnsi="FangSong" w:eastAsia="FangSong" w:cs="FangSong"/>
          <w:spacing w:val="7"/>
          <w:sz w:val="30"/>
          <w:szCs w:val="30"/>
        </w:rPr>
        <w:t>制定国民经济和社会发展第十四个五年规划和二</w:t>
      </w:r>
      <w:r>
        <w:rPr>
          <w:rFonts w:ascii="SimSun" w:hAnsi="SimSun" w:eastAsia="SimSun" w:cs="SimSun"/>
          <w:color w:val="0D0D0D"/>
          <w:spacing w:val="7"/>
          <w:sz w:val="30"/>
          <w:szCs w:val="30"/>
        </w:rPr>
        <w:t>〇</w:t>
      </w:r>
      <w:r>
        <w:rPr>
          <w:rFonts w:ascii="FangSong" w:hAnsi="FangSong" w:eastAsia="FangSong" w:cs="FangSong"/>
          <w:spacing w:val="7"/>
          <w:sz w:val="30"/>
          <w:szCs w:val="30"/>
        </w:rPr>
        <w:t>三五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年远</w:t>
      </w:r>
      <w:r>
        <w:rPr>
          <w:rFonts w:ascii="FangSong" w:hAnsi="FangSong" w:eastAsia="FangSong" w:cs="FangSong"/>
          <w:spacing w:val="-10"/>
          <w:sz w:val="30"/>
          <w:szCs w:val="30"/>
        </w:rPr>
        <w:t>景</w:t>
      </w:r>
      <w:r>
        <w:rPr>
          <w:rFonts w:ascii="FangSong" w:hAnsi="FangSong" w:eastAsia="FangSong" w:cs="FangSong"/>
          <w:spacing w:val="-8"/>
          <w:sz w:val="30"/>
          <w:szCs w:val="30"/>
        </w:rPr>
        <w:t>目标的建议》 、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>《祁门县国民经济和社会发展第十四个五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6"/>
          <w:sz w:val="30"/>
          <w:szCs w:val="30"/>
        </w:rPr>
        <w:t>年规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>划和二</w:t>
      </w:r>
      <w:r>
        <w:rPr>
          <w:rFonts w:ascii="SimSun" w:hAnsi="SimSun" w:eastAsia="SimSun" w:cs="SimSun"/>
          <w:color w:val="0D0D0D"/>
          <w:spacing w:val="-8"/>
          <w:sz w:val="30"/>
          <w:szCs w:val="30"/>
        </w:rPr>
        <w:t>〇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>三五年远景目标纲要》 ，制定本规划。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218" w:lineRule="auto"/>
        <w:ind w:left="27"/>
        <w:outlineLvl w:val="0"/>
        <w:rPr>
          <w:rFonts w:ascii="SimHei" w:hAnsi="SimHei" w:eastAsia="SimHei" w:cs="SimHei"/>
          <w:sz w:val="32"/>
          <w:szCs w:val="32"/>
        </w:rPr>
      </w:pPr>
      <w:bookmarkStart w:id="0" w:name="_bookmark3"/>
      <w:bookmarkEnd w:id="0"/>
      <w:bookmarkStart w:id="1" w:name="_bookmark2"/>
      <w:bookmarkEnd w:id="1"/>
      <w:bookmarkStart w:id="2" w:name="_bookmark1"/>
      <w:bookmarkEnd w:id="2"/>
      <w:r>
        <w:rPr>
          <w:rFonts w:ascii="SimHei" w:hAnsi="SimHei" w:eastAsia="SimHei" w:cs="SimHei"/>
          <w:spacing w:val="-1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SimHei" w:hAnsi="SimHei" w:eastAsia="SimHei" w:cs="SimHei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SimHei" w:hAnsi="SimHei" w:eastAsia="SimHei" w:cs="SimHei"/>
          <w:spacing w:val="-8"/>
          <w:sz w:val="32"/>
          <w:szCs w:val="32"/>
        </w:rPr>
        <w:t xml:space="preserve">  </w:t>
      </w:r>
      <w:r>
        <w:rPr>
          <w:rFonts w:ascii="SimHei" w:hAnsi="SimHei" w:eastAsia="SimHei" w:cs="SimHei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祁门县生态环境保护形势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104" w:line="215" w:lineRule="auto"/>
        <w:ind w:left="65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-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</w:t>
      </w:r>
      <w:r>
        <w:rPr>
          <w:rFonts w:ascii="KaiTi" w:hAnsi="KaiTi" w:eastAsia="KaiTi" w:cs="KaiTi"/>
          <w:spacing w:val="-7"/>
          <w:sz w:val="32"/>
          <w:szCs w:val="32"/>
        </w:rPr>
        <w:t xml:space="preserve"> </w:t>
      </w:r>
      <w:r>
        <w:rPr>
          <w:rFonts w:ascii="KaiTi" w:hAnsi="KaiTi" w:eastAsia="KaiTi" w:cs="KaiTi"/>
          <w:spacing w:val="-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“十三五”生态环境保护工作进展与成效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117" w:line="198" w:lineRule="auto"/>
        <w:ind w:left="614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-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1.</w:t>
      </w:r>
      <w:r>
        <w:rPr>
          <w:rFonts w:ascii="FangSong" w:hAnsi="FangSong" w:eastAsia="FangSong" w:cs="FangSong"/>
          <w:spacing w:val="-9"/>
          <w:sz w:val="36"/>
          <w:szCs w:val="36"/>
        </w:rPr>
        <w:t xml:space="preserve"> </w:t>
      </w:r>
      <w:r>
        <w:rPr>
          <w:rFonts w:ascii="KaiTi" w:hAnsi="KaiTi" w:eastAsia="KaiTi" w:cs="KaiTi"/>
          <w:spacing w:val="-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深入贯彻习近平生态文明思</w:t>
      </w:r>
      <w:r>
        <w:rPr>
          <w:rFonts w:ascii="KaiTi" w:hAnsi="KaiTi" w:eastAsia="KaiTi" w:cs="KaiTi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想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97" w:line="366" w:lineRule="auto"/>
        <w:ind w:left="29" w:firstLine="56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</w:rPr>
        <w:t>“</w:t>
      </w:r>
      <w:r>
        <w:rPr>
          <w:rFonts w:ascii="FangSong" w:hAnsi="FangSong" w:eastAsia="FangSong" w:cs="FangSong"/>
          <w:spacing w:val="-11"/>
          <w:sz w:val="30"/>
          <w:szCs w:val="30"/>
        </w:rPr>
        <w:t>十</w:t>
      </w:r>
      <w:r>
        <w:rPr>
          <w:rFonts w:ascii="FangSong" w:hAnsi="FangSong" w:eastAsia="FangSong" w:cs="FangSong"/>
          <w:spacing w:val="-8"/>
          <w:sz w:val="30"/>
          <w:szCs w:val="30"/>
        </w:rPr>
        <w:t>三五”期间， 祁门县深入贯彻习近平生态文明思想和全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6"/>
          <w:sz w:val="30"/>
          <w:szCs w:val="30"/>
        </w:rPr>
        <w:t>国</w:t>
      </w:r>
      <w:r>
        <w:rPr>
          <w:rFonts w:ascii="FangSong" w:hAnsi="FangSong" w:eastAsia="FangSong" w:cs="FangSong"/>
          <w:spacing w:val="-18"/>
          <w:sz w:val="30"/>
          <w:szCs w:val="30"/>
        </w:rPr>
        <w:t>生态环境保护大会精神、视察安徽重要讲话精神， 牢固树立“绿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水青山就是金山银山”理念， 始终坚持把持续改善生态环境作</w:t>
      </w:r>
      <w:r>
        <w:rPr>
          <w:rFonts w:ascii="FangSong" w:hAnsi="FangSong" w:eastAsia="FangSong" w:cs="FangSong"/>
          <w:spacing w:val="-6"/>
          <w:sz w:val="30"/>
          <w:szCs w:val="30"/>
        </w:rPr>
        <w:t>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高</w:t>
      </w:r>
      <w:r>
        <w:rPr>
          <w:rFonts w:ascii="FangSong" w:hAnsi="FangSong" w:eastAsia="FangSong" w:cs="FangSong"/>
          <w:spacing w:val="-16"/>
          <w:sz w:val="30"/>
          <w:szCs w:val="30"/>
        </w:rPr>
        <w:t>质</w:t>
      </w:r>
      <w:r>
        <w:rPr>
          <w:rFonts w:ascii="FangSong" w:hAnsi="FangSong" w:eastAsia="FangSong" w:cs="FangSong"/>
          <w:spacing w:val="-13"/>
          <w:sz w:val="30"/>
          <w:szCs w:val="30"/>
        </w:rPr>
        <w:t>量发展的重要内容， 坚决打好污染防治攻坚战， 全面落实中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央</w:t>
      </w:r>
      <w:r>
        <w:rPr>
          <w:rFonts w:ascii="FangSong" w:hAnsi="FangSong" w:eastAsia="FangSong" w:cs="FangSong"/>
          <w:spacing w:val="-19"/>
          <w:sz w:val="30"/>
          <w:szCs w:val="30"/>
        </w:rPr>
        <w:t>和</w:t>
      </w:r>
      <w:r>
        <w:rPr>
          <w:rFonts w:ascii="FangSong" w:hAnsi="FangSong" w:eastAsia="FangSong" w:cs="FangSong"/>
          <w:spacing w:val="-10"/>
          <w:sz w:val="30"/>
          <w:szCs w:val="30"/>
        </w:rPr>
        <w:t>省生态环保督察反馈问题整改， 全县生态环境质量明显提升，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环境保护目标全面完成， 未发生重大环境信访案件和环境污染</w:t>
      </w:r>
      <w:r>
        <w:rPr>
          <w:rFonts w:ascii="FangSong" w:hAnsi="FangSong" w:eastAsia="FangSong" w:cs="FangSong"/>
          <w:spacing w:val="-5"/>
          <w:sz w:val="30"/>
          <w:szCs w:val="30"/>
        </w:rPr>
        <w:t>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发事件， 实现了经济社会可持续发展，全县在高要求保护、高</w:t>
      </w:r>
      <w:r>
        <w:rPr>
          <w:rFonts w:ascii="FangSong" w:hAnsi="FangSong" w:eastAsia="FangSong" w:cs="FangSong"/>
          <w:spacing w:val="-4"/>
          <w:sz w:val="30"/>
          <w:szCs w:val="30"/>
        </w:rPr>
        <w:t>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量发展</w:t>
      </w:r>
      <w:r>
        <w:rPr>
          <w:rFonts w:ascii="FangSong" w:hAnsi="FangSong" w:eastAsia="FangSong" w:cs="FangSong"/>
          <w:spacing w:val="1"/>
          <w:sz w:val="30"/>
          <w:szCs w:val="30"/>
        </w:rPr>
        <w:t>、高效率利用上争当示范，打造生态文明建设祁门样板。</w:t>
      </w:r>
    </w:p>
    <w:p>
      <w:pPr>
        <w:spacing w:before="69" w:line="220" w:lineRule="auto"/>
        <w:ind w:left="603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生态环境质量位居全省前列</w:t>
      </w:r>
    </w:p>
    <w:p>
      <w:pPr>
        <w:spacing w:before="314" w:line="370" w:lineRule="auto"/>
        <w:ind w:left="30" w:right="4" w:firstLine="6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2"/>
          <w:sz w:val="30"/>
          <w:szCs w:val="30"/>
        </w:rPr>
        <w:t>生态环境质量评价指数居全省前列。 空气环境质量持续改善，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2</w:t>
      </w:r>
      <w:r>
        <w:rPr>
          <w:rFonts w:ascii="FangSong" w:hAnsi="FangSong" w:eastAsia="FangSong" w:cs="FangSong"/>
          <w:spacing w:val="-5"/>
          <w:sz w:val="30"/>
          <w:szCs w:val="30"/>
        </w:rPr>
        <w:t>020 年城区可吸入颗粒物 PM</w:t>
      </w:r>
      <w:r>
        <w:rPr>
          <w:rFonts w:ascii="Times New Roman" w:hAnsi="Times New Roman" w:eastAsia="Times New Roman" w:cs="Times New Roman"/>
          <w:spacing w:val="-5"/>
          <w:position w:val="-1"/>
          <w:sz w:val="19"/>
          <w:szCs w:val="19"/>
        </w:rPr>
        <w:t xml:space="preserve">10 </w:t>
      </w:r>
      <w:r>
        <w:rPr>
          <w:rFonts w:ascii="FangSong" w:hAnsi="FangSong" w:eastAsia="FangSong" w:cs="FangSong"/>
          <w:spacing w:val="-5"/>
          <w:sz w:val="30"/>
          <w:szCs w:val="30"/>
        </w:rPr>
        <w:t>平均浓度降低至 22.9 微克/立方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米</w:t>
      </w:r>
      <w:r>
        <w:rPr>
          <w:rFonts w:ascii="FangSong" w:hAnsi="FangSong" w:eastAsia="FangSong" w:cs="FangSong"/>
          <w:spacing w:val="-14"/>
          <w:sz w:val="30"/>
          <w:szCs w:val="30"/>
        </w:rPr>
        <w:t>，细颗粒物 PM</w:t>
      </w:r>
      <w:r>
        <w:rPr>
          <w:rFonts w:ascii="Times New Roman" w:hAnsi="Times New Roman" w:eastAsia="Times New Roman" w:cs="Times New Roman"/>
          <w:spacing w:val="-14"/>
          <w:position w:val="-1"/>
          <w:sz w:val="19"/>
          <w:szCs w:val="19"/>
        </w:rPr>
        <w:t xml:space="preserve">2.5 </w:t>
      </w:r>
      <w:r>
        <w:rPr>
          <w:rFonts w:ascii="FangSong" w:hAnsi="FangSong" w:eastAsia="FangSong" w:cs="FangSong"/>
          <w:spacing w:val="-14"/>
          <w:sz w:val="30"/>
          <w:szCs w:val="30"/>
        </w:rPr>
        <w:t>平均浓度为 37.0 微克/立方米， 空气质量优良</w:t>
      </w:r>
    </w:p>
    <w:p>
      <w:pPr>
        <w:sectPr>
          <w:footerReference r:id="rId5" w:type="default"/>
          <w:pgSz w:w="11909" w:h="16836"/>
          <w:pgMar w:top="1431" w:right="1561" w:bottom="1273" w:left="1786" w:header="0" w:footer="1111" w:gutter="0"/>
          <w:cols w:space="720" w:num="1"/>
        </w:sectPr>
      </w:pPr>
    </w:p>
    <w:p>
      <w:pPr>
        <w:spacing w:before="151" w:line="367" w:lineRule="auto"/>
        <w:ind w:left="18" w:right="78" w:firstLine="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9"/>
          <w:sz w:val="30"/>
          <w:szCs w:val="30"/>
        </w:rPr>
        <w:t>天</w:t>
      </w:r>
      <w:r>
        <w:rPr>
          <w:rFonts w:ascii="FangSong" w:hAnsi="FangSong" w:eastAsia="FangSong" w:cs="FangSong"/>
          <w:spacing w:val="-16"/>
          <w:sz w:val="30"/>
          <w:szCs w:val="30"/>
        </w:rPr>
        <w:t>数比率为 97.1%，  稳居全省前列， 连续五年荣获“全国百佳深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呼吸小城</w:t>
      </w:r>
      <w:r>
        <w:rPr>
          <w:rFonts w:ascii="FangSong" w:hAnsi="FangSong" w:eastAsia="FangSong" w:cs="FangSong"/>
          <w:spacing w:val="-3"/>
          <w:sz w:val="30"/>
          <w:szCs w:val="30"/>
        </w:rPr>
        <w:t>”称号。十三五期间，重点流域水质优良比例始终稳定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在 100%，阊江倒湖考核断面、率水凫峰考核断面、太平湖秋浦</w:t>
      </w:r>
      <w:r>
        <w:rPr>
          <w:rFonts w:ascii="FangSong" w:hAnsi="FangSong" w:eastAsia="FangSong" w:cs="FangSong"/>
          <w:spacing w:val="-6"/>
          <w:sz w:val="30"/>
          <w:szCs w:val="30"/>
        </w:rPr>
        <w:t>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考核</w:t>
      </w:r>
      <w:r>
        <w:rPr>
          <w:rFonts w:ascii="FangSong" w:hAnsi="FangSong" w:eastAsia="FangSong" w:cs="FangSong"/>
          <w:spacing w:val="11"/>
          <w:sz w:val="30"/>
          <w:szCs w:val="30"/>
        </w:rPr>
        <w:t>断</w:t>
      </w:r>
      <w:r>
        <w:rPr>
          <w:rFonts w:ascii="FangSong" w:hAnsi="FangSong" w:eastAsia="FangSong" w:cs="FangSong"/>
          <w:spacing w:val="7"/>
          <w:sz w:val="30"/>
          <w:szCs w:val="30"/>
        </w:rPr>
        <w:t>面的水质整体状况良好，城区饮用水源地水质达标率为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100%。全县森林覆盖率保持在 88.64%以上。 截至 2020 年， 全</w:t>
      </w:r>
      <w:r>
        <w:rPr>
          <w:rFonts w:ascii="FangSong" w:hAnsi="FangSong" w:eastAsia="FangSong" w:cs="FangSong"/>
          <w:spacing w:val="-12"/>
          <w:sz w:val="30"/>
          <w:szCs w:val="30"/>
        </w:rPr>
        <w:t>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7"/>
          <w:sz w:val="30"/>
          <w:szCs w:val="30"/>
        </w:rPr>
        <w:t>4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项主要污染物较 2015 年降幅分别为： COD 下降 XX%、氨氮下降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XX</w:t>
      </w:r>
      <w:r>
        <w:rPr>
          <w:rFonts w:ascii="FangSong" w:hAnsi="FangSong" w:eastAsia="FangSong" w:cs="FangSong"/>
          <w:spacing w:val="-13"/>
          <w:sz w:val="30"/>
          <w:szCs w:val="30"/>
        </w:rPr>
        <w:t>%</w:t>
      </w:r>
      <w:r>
        <w:rPr>
          <w:rFonts w:ascii="FangSong" w:hAnsi="FangSong" w:eastAsia="FangSong" w:cs="FangSong"/>
          <w:spacing w:val="-7"/>
          <w:sz w:val="30"/>
          <w:szCs w:val="30"/>
        </w:rPr>
        <w:t>、二氧化硫下降 XX%、氮氧化物下降 XX%。主要污染物排放总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量</w:t>
      </w:r>
      <w:r>
        <w:rPr>
          <w:rFonts w:ascii="FangSong" w:hAnsi="FangSong" w:eastAsia="FangSong" w:cs="FangSong"/>
          <w:spacing w:val="-5"/>
          <w:sz w:val="30"/>
          <w:szCs w:val="30"/>
        </w:rPr>
        <w:t>指标完成上级下达任务。</w:t>
      </w:r>
    </w:p>
    <w:p>
      <w:pPr>
        <w:spacing w:before="65" w:line="217" w:lineRule="auto"/>
        <w:ind w:left="615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-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3.</w:t>
      </w:r>
      <w:r>
        <w:rPr>
          <w:rFonts w:ascii="FangSong" w:hAnsi="FangSong" w:eastAsia="FangSong" w:cs="FangSong"/>
          <w:spacing w:val="-6"/>
          <w:sz w:val="32"/>
          <w:szCs w:val="32"/>
        </w:rPr>
        <w:t xml:space="preserve"> </w:t>
      </w:r>
      <w:r>
        <w:rPr>
          <w:rFonts w:ascii="KaiTi" w:hAnsi="KaiTi" w:eastAsia="KaiTi" w:cs="KaiTi"/>
          <w:spacing w:val="-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蓝</w:t>
      </w:r>
      <w:r>
        <w:rPr>
          <w:rFonts w:ascii="KaiTi" w:hAnsi="KaiTi" w:eastAsia="KaiTi" w:cs="KaiTi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天</w:t>
      </w:r>
      <w:r>
        <w:rPr>
          <w:rFonts w:ascii="KaiTi" w:hAnsi="KaiTi" w:eastAsia="KaiTi" w:cs="KaiTi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、碧水、净土保卫战完成阶段任务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97" w:line="365" w:lineRule="auto"/>
        <w:ind w:left="21" w:firstLine="61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坚决打赢蓝天保卫战，</w:t>
      </w:r>
      <w:r>
        <w:rPr>
          <w:rFonts w:ascii="FangSong" w:hAnsi="FangSong" w:eastAsia="FangSong" w:cs="FangSong"/>
          <w:spacing w:val="-10"/>
          <w:sz w:val="30"/>
          <w:szCs w:val="30"/>
        </w:rPr>
        <w:t>全面推进大气污染防治工作。 针对</w:t>
      </w:r>
      <w:r>
        <w:rPr>
          <w:rFonts w:ascii="FangSong" w:hAnsi="FangSong" w:eastAsia="FangSong" w:cs="FangSong"/>
          <w:spacing w:val="-5"/>
          <w:sz w:val="30"/>
          <w:szCs w:val="30"/>
        </w:rPr>
        <w:t>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发性有机物</w:t>
      </w:r>
      <w:r>
        <w:rPr>
          <w:rFonts w:ascii="FangSong" w:hAnsi="FangSong" w:eastAsia="FangSong" w:cs="FangSong"/>
          <w:spacing w:val="-4"/>
          <w:sz w:val="30"/>
          <w:szCs w:val="30"/>
        </w:rPr>
        <w:t>、</w:t>
      </w:r>
      <w:r>
        <w:rPr>
          <w:rFonts w:ascii="FangSong" w:hAnsi="FangSong" w:eastAsia="FangSong" w:cs="FangSong"/>
          <w:spacing w:val="-3"/>
          <w:sz w:val="30"/>
          <w:szCs w:val="30"/>
        </w:rPr>
        <w:t>秸秆禁烧、柴油货车污染防治等方面制定专项攻坚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实</w:t>
      </w:r>
      <w:r>
        <w:rPr>
          <w:rFonts w:ascii="FangSong" w:hAnsi="FangSong" w:eastAsia="FangSong" w:cs="FangSong"/>
          <w:spacing w:val="-13"/>
          <w:sz w:val="30"/>
          <w:szCs w:val="30"/>
        </w:rPr>
        <w:t>施方案。 重点污染物防治方面， 严格执行国家高耗能、高污染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和</w:t>
      </w:r>
      <w:r>
        <w:rPr>
          <w:rFonts w:ascii="FangSong" w:hAnsi="FangSong" w:eastAsia="FangSong" w:cs="FangSong"/>
          <w:spacing w:val="-13"/>
          <w:sz w:val="30"/>
          <w:szCs w:val="30"/>
        </w:rPr>
        <w:t>资源型行业准入条件， 实行主要污染物排放总量控制制度， 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化燃</w:t>
      </w:r>
      <w:r>
        <w:rPr>
          <w:rFonts w:ascii="FangSong" w:hAnsi="FangSong" w:eastAsia="FangSong" w:cs="FangSong"/>
          <w:spacing w:val="-9"/>
          <w:sz w:val="30"/>
          <w:szCs w:val="30"/>
        </w:rPr>
        <w:t>煤</w:t>
      </w:r>
      <w:r>
        <w:rPr>
          <w:rFonts w:ascii="FangSong" w:hAnsi="FangSong" w:eastAsia="FangSong" w:cs="FangSong"/>
          <w:spacing w:val="-8"/>
          <w:sz w:val="30"/>
          <w:szCs w:val="30"/>
        </w:rPr>
        <w:t>锅炉管制。移动源管理方面， 强化柴油货车和机动车尾气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等</w:t>
      </w:r>
      <w:r>
        <w:rPr>
          <w:rFonts w:ascii="FangSong" w:hAnsi="FangSong" w:eastAsia="FangSong" w:cs="FangSong"/>
          <w:spacing w:val="-13"/>
          <w:sz w:val="30"/>
          <w:szCs w:val="30"/>
        </w:rPr>
        <w:t>专项整治。面源污染治理方面， 加大攻坚力度， 通过餐饮油烟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问题整治、划定高污染燃料禁燃区，建立健全秸秆禁烧执法机制，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实行常态</w:t>
      </w:r>
      <w:r>
        <w:rPr>
          <w:rFonts w:ascii="FangSong" w:hAnsi="FangSong" w:eastAsia="FangSong" w:cs="FangSong"/>
          <w:spacing w:val="-5"/>
          <w:sz w:val="30"/>
          <w:szCs w:val="30"/>
        </w:rPr>
        <w:t>化</w:t>
      </w:r>
      <w:r>
        <w:rPr>
          <w:rFonts w:ascii="FangSong" w:hAnsi="FangSong" w:eastAsia="FangSong" w:cs="FangSong"/>
          <w:spacing w:val="-3"/>
          <w:sz w:val="30"/>
          <w:szCs w:val="30"/>
        </w:rPr>
        <w:t>巡查执法，加强砂石加工、高铁高速扬尘等各类扬尘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等面</w:t>
      </w:r>
      <w:r>
        <w:rPr>
          <w:rFonts w:ascii="FangSong" w:hAnsi="FangSong" w:eastAsia="FangSong" w:cs="FangSong"/>
          <w:spacing w:val="-8"/>
          <w:sz w:val="30"/>
          <w:szCs w:val="30"/>
        </w:rPr>
        <w:t>源污染治理， 开展烟花爆竹禁放管控，深化秸秆禁烧等持续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性工</w:t>
      </w:r>
      <w:r>
        <w:rPr>
          <w:rFonts w:ascii="FangSong" w:hAnsi="FangSong" w:eastAsia="FangSong" w:cs="FangSong"/>
          <w:spacing w:val="-9"/>
          <w:sz w:val="30"/>
          <w:szCs w:val="30"/>
        </w:rPr>
        <w:t>作</w:t>
      </w:r>
      <w:r>
        <w:rPr>
          <w:rFonts w:ascii="FangSong" w:hAnsi="FangSong" w:eastAsia="FangSong" w:cs="FangSong"/>
          <w:spacing w:val="-8"/>
          <w:sz w:val="30"/>
          <w:szCs w:val="30"/>
        </w:rPr>
        <w:t>，推进露天矿山综合整治。建立大气重点项目台账， 配合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市生态环境局完成大气污染</w:t>
      </w:r>
      <w:r>
        <w:rPr>
          <w:rFonts w:ascii="FangSong" w:hAnsi="FangSong" w:eastAsia="FangSong" w:cs="FangSong"/>
          <w:sz w:val="30"/>
          <w:szCs w:val="30"/>
        </w:rPr>
        <w:t>源清单编制。</w:t>
      </w:r>
    </w:p>
    <w:p>
      <w:pPr>
        <w:spacing w:line="370" w:lineRule="auto"/>
        <w:ind w:left="23" w:right="78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力打好碧水保卫战，</w:t>
      </w:r>
      <w:r>
        <w:rPr>
          <w:rFonts w:ascii="FangSong" w:hAnsi="FangSong" w:eastAsia="FangSong" w:cs="FangSong"/>
          <w:spacing w:val="-9"/>
          <w:sz w:val="30"/>
          <w:szCs w:val="30"/>
        </w:rPr>
        <w:t>扎实开展水环境综合整治。 持续强化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阊</w:t>
      </w:r>
      <w:r>
        <w:rPr>
          <w:rFonts w:ascii="FangSong" w:hAnsi="FangSong" w:eastAsia="FangSong" w:cs="FangSong"/>
          <w:spacing w:val="-13"/>
          <w:sz w:val="30"/>
          <w:szCs w:val="30"/>
        </w:rPr>
        <w:t>江等重点河流水环境治理， 着力抓好阊江流域水污染防治。 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5"/>
          <w:sz w:val="30"/>
          <w:szCs w:val="30"/>
        </w:rPr>
        <w:t>展</w:t>
      </w:r>
      <w:r>
        <w:rPr>
          <w:rFonts w:ascii="FangSong" w:hAnsi="FangSong" w:eastAsia="FangSong" w:cs="FangSong"/>
          <w:spacing w:val="-13"/>
          <w:sz w:val="30"/>
          <w:szCs w:val="30"/>
        </w:rPr>
        <w:t>水源地规范化建设， 做好县级水源地环境状况评估， 完成乡镇</w:t>
      </w:r>
    </w:p>
    <w:p>
      <w:pPr>
        <w:sectPr>
          <w:footerReference r:id="rId6" w:type="default"/>
          <w:pgSz w:w="11909" w:h="16836"/>
          <w:pgMar w:top="1431" w:right="1718" w:bottom="1275" w:left="1786" w:header="0" w:footer="1111" w:gutter="0"/>
          <w:cols w:space="720" w:num="1"/>
        </w:sectPr>
      </w:pPr>
    </w:p>
    <w:p>
      <w:pPr>
        <w:spacing w:before="151" w:line="365" w:lineRule="auto"/>
        <w:ind w:right="239" w:firstLine="2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0"/>
          <w:sz w:val="30"/>
          <w:szCs w:val="30"/>
        </w:rPr>
        <w:t>饮</w:t>
      </w:r>
      <w:r>
        <w:rPr>
          <w:rFonts w:ascii="FangSong" w:hAnsi="FangSong" w:eastAsia="FangSong" w:cs="FangSong"/>
          <w:spacing w:val="-15"/>
          <w:sz w:val="30"/>
          <w:szCs w:val="30"/>
        </w:rPr>
        <w:t>用</w:t>
      </w:r>
      <w:r>
        <w:rPr>
          <w:rFonts w:ascii="FangSong" w:hAnsi="FangSong" w:eastAsia="FangSong" w:cs="FangSong"/>
          <w:spacing w:val="-10"/>
          <w:sz w:val="30"/>
          <w:szCs w:val="30"/>
        </w:rPr>
        <w:t>水水源环境基础信息采集系统填报工作。 制定《祁门县饮用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水水源</w:t>
      </w:r>
      <w:r>
        <w:rPr>
          <w:rFonts w:ascii="FangSong" w:hAnsi="FangSong" w:eastAsia="FangSong" w:cs="FangSong"/>
          <w:spacing w:val="-8"/>
          <w:sz w:val="30"/>
          <w:szCs w:val="30"/>
        </w:rPr>
        <w:t>地</w:t>
      </w:r>
      <w:r>
        <w:rPr>
          <w:rFonts w:ascii="FangSong" w:hAnsi="FangSong" w:eastAsia="FangSong" w:cs="FangSong"/>
          <w:spacing w:val="-7"/>
          <w:sz w:val="30"/>
          <w:szCs w:val="30"/>
        </w:rPr>
        <w:t>保护攻坚战实施方案》， 备用水源地保护区划分方案通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过批复， 完成金字牌镇、历口镇农村“万人千吨”饮用水源地</w:t>
      </w:r>
      <w:r>
        <w:rPr>
          <w:rFonts w:ascii="FangSong" w:hAnsi="FangSong" w:eastAsia="FangSong" w:cs="FangSong"/>
          <w:spacing w:val="-3"/>
          <w:sz w:val="30"/>
          <w:szCs w:val="30"/>
        </w:rPr>
        <w:t>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质监测</w:t>
      </w:r>
      <w:r>
        <w:rPr>
          <w:rFonts w:ascii="FangSong" w:hAnsi="FangSong" w:eastAsia="FangSong" w:cs="FangSong"/>
          <w:spacing w:val="-8"/>
          <w:sz w:val="30"/>
          <w:szCs w:val="30"/>
        </w:rPr>
        <w:t>，</w:t>
      </w:r>
      <w:r>
        <w:rPr>
          <w:rFonts w:ascii="FangSong" w:hAnsi="FangSong" w:eastAsia="FangSong" w:cs="FangSong"/>
          <w:spacing w:val="-7"/>
          <w:sz w:val="30"/>
          <w:szCs w:val="30"/>
        </w:rPr>
        <w:t xml:space="preserve"> 水质整体状况稳定达Ⅱ类水质。编制祁门县饮用水水源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地突发</w:t>
      </w:r>
      <w:r>
        <w:rPr>
          <w:rFonts w:ascii="FangSong" w:hAnsi="FangSong" w:eastAsia="FangSong" w:cs="FangSong"/>
          <w:spacing w:val="-8"/>
          <w:sz w:val="30"/>
          <w:szCs w:val="30"/>
        </w:rPr>
        <w:t>环</w:t>
      </w:r>
      <w:r>
        <w:rPr>
          <w:rFonts w:ascii="FangSong" w:hAnsi="FangSong" w:eastAsia="FangSong" w:cs="FangSong"/>
          <w:spacing w:val="-7"/>
          <w:sz w:val="30"/>
          <w:szCs w:val="30"/>
        </w:rPr>
        <w:t>境应急预案。完成祁门县污水处理厂迁建。 加强水环境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4"/>
          <w:sz w:val="30"/>
          <w:szCs w:val="30"/>
        </w:rPr>
        <w:t>管</w:t>
      </w:r>
      <w:r>
        <w:rPr>
          <w:rFonts w:ascii="FangSong" w:hAnsi="FangSong" w:eastAsia="FangSong" w:cs="FangSong"/>
          <w:spacing w:val="-16"/>
          <w:sz w:val="30"/>
          <w:szCs w:val="30"/>
        </w:rPr>
        <w:t>理</w:t>
      </w:r>
      <w:r>
        <w:rPr>
          <w:rFonts w:ascii="FangSong" w:hAnsi="FangSong" w:eastAsia="FangSong" w:cs="FangSong"/>
          <w:spacing w:val="-12"/>
          <w:sz w:val="30"/>
          <w:szCs w:val="30"/>
        </w:rPr>
        <w:t>制度建设， 全面实施主要污染物排放许可证制度， 严格落实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河(湖) 长制，</w:t>
      </w:r>
      <w:r>
        <w:rPr>
          <w:rFonts w:ascii="FangSong" w:hAnsi="FangSong" w:eastAsia="FangSong" w:cs="FangSong"/>
          <w:spacing w:val="-2"/>
          <w:sz w:val="30"/>
          <w:szCs w:val="30"/>
        </w:rPr>
        <w:t>持续加大非法采砂制砂专项整治力度， 坚决取缔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“</w:t>
      </w:r>
      <w:r>
        <w:rPr>
          <w:rFonts w:ascii="FangSong" w:hAnsi="FangSong" w:eastAsia="FangSong" w:cs="FangSong"/>
          <w:spacing w:val="1"/>
          <w:sz w:val="30"/>
          <w:szCs w:val="30"/>
        </w:rPr>
        <w:t>散乱污”砂石企业。</w:t>
      </w:r>
    </w:p>
    <w:p>
      <w:pPr>
        <w:spacing w:before="3" w:line="366" w:lineRule="auto"/>
        <w:ind w:left="22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扎实推进</w:t>
      </w:r>
      <w:r>
        <w:rPr>
          <w:rFonts w:ascii="FangSong" w:hAnsi="FangSong" w:eastAsia="FangSong" w:cs="FangSong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净土持久战,</w:t>
      </w:r>
      <w:r>
        <w:rPr>
          <w:rFonts w:ascii="FangSong" w:hAnsi="FangSong" w:eastAsia="FangSong" w:cs="FangSong"/>
          <w:spacing w:val="-1"/>
          <w:sz w:val="30"/>
          <w:szCs w:val="30"/>
        </w:rPr>
        <w:t>全面推动土壤污染调查与防治工作。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全面</w:t>
      </w:r>
      <w:r>
        <w:rPr>
          <w:rFonts w:ascii="FangSong" w:hAnsi="FangSong" w:eastAsia="FangSong" w:cs="FangSong"/>
          <w:spacing w:val="-9"/>
          <w:sz w:val="30"/>
          <w:szCs w:val="30"/>
        </w:rPr>
        <w:t>完</w:t>
      </w:r>
      <w:r>
        <w:rPr>
          <w:rFonts w:ascii="FangSong" w:hAnsi="FangSong" w:eastAsia="FangSong" w:cs="FangSong"/>
          <w:spacing w:val="-8"/>
          <w:sz w:val="30"/>
          <w:szCs w:val="30"/>
        </w:rPr>
        <w:t>成农用地土壤污染状况详查点位核实工作， 启动土壤污染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状况</w:t>
      </w:r>
      <w:r>
        <w:rPr>
          <w:rFonts w:ascii="FangSong" w:hAnsi="FangSong" w:eastAsia="FangSong" w:cs="FangSong"/>
          <w:spacing w:val="-9"/>
          <w:sz w:val="30"/>
          <w:szCs w:val="30"/>
        </w:rPr>
        <w:t>详</w:t>
      </w:r>
      <w:r>
        <w:rPr>
          <w:rFonts w:ascii="FangSong" w:hAnsi="FangSong" w:eastAsia="FangSong" w:cs="FangSong"/>
          <w:spacing w:val="-8"/>
          <w:sz w:val="30"/>
          <w:szCs w:val="30"/>
        </w:rPr>
        <w:t>查， 全面掌握土壤环境质量状况。建设用地土壤污染防治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方</w:t>
      </w:r>
      <w:r>
        <w:rPr>
          <w:rFonts w:ascii="FangSong" w:hAnsi="FangSong" w:eastAsia="FangSong" w:cs="FangSong"/>
          <w:spacing w:val="8"/>
          <w:sz w:val="30"/>
          <w:szCs w:val="30"/>
        </w:rPr>
        <w:t>面，完成重点监管企业(黄山电器) 土壤污染防治信息调查、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土壤和地下水自行监测。农用地土壤污染防治方面， 对 35 个</w:t>
      </w:r>
      <w:r>
        <w:rPr>
          <w:rFonts w:ascii="FangSong" w:hAnsi="FangSong" w:eastAsia="FangSong" w:cs="FangSong"/>
          <w:spacing w:val="-6"/>
          <w:sz w:val="30"/>
          <w:szCs w:val="30"/>
        </w:rPr>
        <w:t>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用</w:t>
      </w:r>
      <w:r>
        <w:rPr>
          <w:rFonts w:ascii="FangSong" w:hAnsi="FangSong" w:eastAsia="FangSong" w:cs="FangSong"/>
          <w:spacing w:val="-10"/>
          <w:sz w:val="30"/>
          <w:szCs w:val="30"/>
        </w:rPr>
        <w:t>地详查点位开展土壤污染状况详查， 建立了疑似污染地块名录。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持</w:t>
      </w:r>
      <w:r>
        <w:rPr>
          <w:rFonts w:ascii="FangSong" w:hAnsi="FangSong" w:eastAsia="FangSong" w:cs="FangSong"/>
          <w:spacing w:val="-13"/>
          <w:sz w:val="30"/>
          <w:szCs w:val="30"/>
        </w:rPr>
        <w:t>续深化污染源头综合防治， 加大对未污染土壤的保护力度。 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善</w:t>
      </w:r>
      <w:r>
        <w:rPr>
          <w:rFonts w:ascii="FangSong" w:hAnsi="FangSong" w:eastAsia="FangSong" w:cs="FangSong"/>
          <w:spacing w:val="-15"/>
          <w:sz w:val="30"/>
          <w:szCs w:val="30"/>
        </w:rPr>
        <w:t>土</w:t>
      </w:r>
      <w:r>
        <w:rPr>
          <w:rFonts w:ascii="FangSong" w:hAnsi="FangSong" w:eastAsia="FangSong" w:cs="FangSong"/>
          <w:spacing w:val="-8"/>
          <w:sz w:val="30"/>
          <w:szCs w:val="30"/>
        </w:rPr>
        <w:t>壤环境监测网络， 完成土壤环境质量国控监测点位设置。开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展医疗废弃物专项整治，建立祁门县危险废物清</w:t>
      </w:r>
      <w:r>
        <w:rPr>
          <w:rFonts w:ascii="FangSong" w:hAnsi="FangSong" w:eastAsia="FangSong" w:cs="FangSong"/>
          <w:spacing w:val="-2"/>
          <w:sz w:val="30"/>
          <w:szCs w:val="30"/>
        </w:rPr>
        <w:t>单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spacing w:before="67" w:line="215" w:lineRule="auto"/>
        <w:ind w:left="600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4.</w:t>
      </w:r>
      <w:r>
        <w:rPr>
          <w:rFonts w:ascii="FangSong" w:hAnsi="FangSong" w:eastAsia="FangSong" w:cs="FangSong"/>
          <w:spacing w:val="-1"/>
          <w:sz w:val="28"/>
          <w:szCs w:val="28"/>
        </w:rPr>
        <w:t xml:space="preserve"> </w:t>
      </w:r>
      <w:r>
        <w:rPr>
          <w:rFonts w:ascii="KaiTi" w:hAnsi="KaiTi" w:eastAsia="KaiTi" w:cs="KaiTi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阊江流域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保护工作持续强化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97" w:line="368" w:lineRule="auto"/>
        <w:ind w:left="23" w:right="99" w:firstLine="60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7"/>
          <w:sz w:val="30"/>
          <w:szCs w:val="30"/>
        </w:rPr>
        <w:t>流</w:t>
      </w:r>
      <w:r>
        <w:rPr>
          <w:rFonts w:ascii="FangSong" w:hAnsi="FangSong" w:eastAsia="FangSong" w:cs="FangSong"/>
          <w:spacing w:val="-9"/>
          <w:sz w:val="30"/>
          <w:szCs w:val="30"/>
        </w:rPr>
        <w:t>域水质总体保持稳定， 阊江祁门源头水保护区、阊江祁门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芦溪保留</w:t>
      </w:r>
      <w:r>
        <w:rPr>
          <w:rFonts w:ascii="FangSong" w:hAnsi="FangSong" w:eastAsia="FangSong" w:cs="FangSong"/>
          <w:spacing w:val="-7"/>
          <w:sz w:val="30"/>
          <w:szCs w:val="30"/>
        </w:rPr>
        <w:t>区</w:t>
      </w:r>
      <w:r>
        <w:rPr>
          <w:rFonts w:ascii="FangSong" w:hAnsi="FangSong" w:eastAsia="FangSong" w:cs="FangSong"/>
          <w:spacing w:val="-6"/>
          <w:sz w:val="30"/>
          <w:szCs w:val="30"/>
        </w:rPr>
        <w:t>和阊江皖赣缓冲区，十三五期间水质达标率为 100%。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加强生态流量监</w:t>
      </w:r>
      <w:r>
        <w:rPr>
          <w:rFonts w:ascii="FangSong" w:hAnsi="FangSong" w:eastAsia="FangSong" w:cs="FangSong"/>
          <w:spacing w:val="-3"/>
          <w:sz w:val="30"/>
          <w:szCs w:val="30"/>
        </w:rPr>
        <w:t>管， 编制完成《祁门县阊江生态流量控制方案》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并组</w:t>
      </w:r>
      <w:r>
        <w:rPr>
          <w:rFonts w:ascii="FangSong" w:hAnsi="FangSong" w:eastAsia="FangSong" w:cs="FangSong"/>
          <w:spacing w:val="-10"/>
          <w:sz w:val="30"/>
          <w:szCs w:val="30"/>
        </w:rPr>
        <w:t>织</w:t>
      </w:r>
      <w:r>
        <w:rPr>
          <w:rFonts w:ascii="FangSong" w:hAnsi="FangSong" w:eastAsia="FangSong" w:cs="FangSong"/>
          <w:spacing w:val="-8"/>
          <w:sz w:val="30"/>
          <w:szCs w:val="30"/>
        </w:rPr>
        <w:t>实施。全面推进小水电清理整改， 按照省、市关于祁门县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“</w:t>
      </w:r>
      <w:r>
        <w:rPr>
          <w:rFonts w:ascii="FangSong" w:hAnsi="FangSong" w:eastAsia="FangSong" w:cs="FangSong"/>
          <w:spacing w:val="-13"/>
          <w:sz w:val="30"/>
          <w:szCs w:val="30"/>
        </w:rPr>
        <w:t>一站一策”方案的批复完成整改， 核定生态流量， 并安装监测</w:t>
      </w:r>
    </w:p>
    <w:p>
      <w:pPr>
        <w:sectPr>
          <w:footerReference r:id="rId7" w:type="default"/>
          <w:pgSz w:w="11909" w:h="16836"/>
          <w:pgMar w:top="1431" w:right="1557" w:bottom="1275" w:left="1784" w:header="0" w:footer="1112" w:gutter="0"/>
          <w:cols w:space="720" w:num="1"/>
        </w:sectPr>
      </w:pPr>
    </w:p>
    <w:p>
      <w:pPr>
        <w:spacing w:before="151" w:line="368" w:lineRule="auto"/>
        <w:ind w:left="25" w:right="91" w:hanging="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8"/>
          <w:sz w:val="30"/>
          <w:szCs w:val="30"/>
        </w:rPr>
        <w:t>设</w:t>
      </w:r>
      <w:r>
        <w:rPr>
          <w:rFonts w:ascii="FangSong" w:hAnsi="FangSong" w:eastAsia="FangSong" w:cs="FangSong"/>
          <w:spacing w:val="-15"/>
          <w:sz w:val="30"/>
          <w:szCs w:val="30"/>
        </w:rPr>
        <w:t>施</w:t>
      </w:r>
      <w:r>
        <w:rPr>
          <w:rFonts w:ascii="FangSong" w:hAnsi="FangSong" w:eastAsia="FangSong" w:cs="FangSong"/>
          <w:spacing w:val="-14"/>
          <w:sz w:val="30"/>
          <w:szCs w:val="30"/>
        </w:rPr>
        <w:t>实施在线实时监测。 落实流域生态安全评估， 编制完成《祁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门县阊江河流</w:t>
      </w:r>
      <w:r>
        <w:rPr>
          <w:rFonts w:ascii="FangSong" w:hAnsi="FangSong" w:eastAsia="FangSong" w:cs="FangSong"/>
          <w:spacing w:val="-4"/>
          <w:sz w:val="30"/>
          <w:szCs w:val="30"/>
        </w:rPr>
        <w:t>健</w:t>
      </w:r>
      <w:r>
        <w:rPr>
          <w:rFonts w:ascii="FangSong" w:hAnsi="FangSong" w:eastAsia="FangSong" w:cs="FangSong"/>
          <w:spacing w:val="-3"/>
          <w:sz w:val="30"/>
          <w:szCs w:val="30"/>
        </w:rPr>
        <w:t>康评估报告》并通过专家评审，为开展阊江流域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共保</w:t>
      </w:r>
      <w:r>
        <w:rPr>
          <w:rFonts w:ascii="FangSong" w:hAnsi="FangSong" w:eastAsia="FangSong" w:cs="FangSong"/>
          <w:spacing w:val="-13"/>
          <w:sz w:val="30"/>
          <w:szCs w:val="30"/>
        </w:rPr>
        <w:t>共</w:t>
      </w:r>
      <w:r>
        <w:rPr>
          <w:rFonts w:ascii="FangSong" w:hAnsi="FangSong" w:eastAsia="FangSong" w:cs="FangSong"/>
          <w:spacing w:val="-8"/>
          <w:sz w:val="30"/>
          <w:szCs w:val="30"/>
        </w:rPr>
        <w:t>治工作打下良好基础。 切实维护长江流域支流及鄱阳湖上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游</w:t>
      </w:r>
      <w:r>
        <w:rPr>
          <w:rFonts w:ascii="FangSong" w:hAnsi="FangSong" w:eastAsia="FangSong" w:cs="FangSong"/>
          <w:spacing w:val="-15"/>
          <w:sz w:val="30"/>
          <w:szCs w:val="30"/>
        </w:rPr>
        <w:t>水</w:t>
      </w:r>
      <w:r>
        <w:rPr>
          <w:rFonts w:ascii="FangSong" w:hAnsi="FangSong" w:eastAsia="FangSong" w:cs="FangSong"/>
          <w:spacing w:val="-13"/>
          <w:sz w:val="30"/>
          <w:szCs w:val="30"/>
        </w:rPr>
        <w:t>环境安全， 响应长江大保护战略， 落实《关于开展长江入河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排污</w:t>
      </w:r>
      <w:r>
        <w:rPr>
          <w:rFonts w:ascii="FangSong" w:hAnsi="FangSong" w:eastAsia="FangSong" w:cs="FangSong"/>
          <w:spacing w:val="-15"/>
          <w:sz w:val="30"/>
          <w:szCs w:val="30"/>
        </w:rPr>
        <w:t>口</w:t>
      </w:r>
      <w:r>
        <w:rPr>
          <w:rFonts w:ascii="FangSong" w:hAnsi="FangSong" w:eastAsia="FangSong" w:cs="FangSong"/>
          <w:spacing w:val="-8"/>
          <w:sz w:val="30"/>
          <w:szCs w:val="30"/>
        </w:rPr>
        <w:t>专项检查行动的通知》要求， 出台《阊江一河一策实施方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案</w:t>
      </w:r>
      <w:r>
        <w:rPr>
          <w:rFonts w:ascii="FangSong" w:hAnsi="FangSong" w:eastAsia="FangSong" w:cs="FangSong"/>
          <w:spacing w:val="-12"/>
          <w:sz w:val="30"/>
          <w:szCs w:val="30"/>
        </w:rPr>
        <w:t>》。</w:t>
      </w:r>
    </w:p>
    <w:p>
      <w:pPr>
        <w:spacing w:before="63" w:line="219" w:lineRule="auto"/>
        <w:ind w:left="606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-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5</w:t>
      </w:r>
      <w:r>
        <w:rPr>
          <w:rFonts w:ascii="FangSong" w:hAnsi="FangSong" w:eastAsia="FangSong" w:cs="FangSong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FangSong" w:hAnsi="FangSong" w:eastAsia="FangSong" w:cs="FangSong"/>
          <w:spacing w:val="-4"/>
          <w:sz w:val="32"/>
          <w:szCs w:val="32"/>
        </w:rPr>
        <w:t xml:space="preserve"> </w:t>
      </w:r>
      <w:r>
        <w:rPr>
          <w:rFonts w:ascii="KaiTi" w:hAnsi="KaiTi" w:eastAsia="KaiTi" w:cs="KaiTi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农村环境整治大力助推乡村振兴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97" w:line="365" w:lineRule="auto"/>
        <w:ind w:left="19" w:right="87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大力</w:t>
      </w:r>
      <w:r>
        <w:rPr>
          <w:rFonts w:ascii="FangSong" w:hAnsi="FangSong" w:eastAsia="FangSong" w:cs="FangSong"/>
          <w:spacing w:val="-11"/>
          <w:sz w:val="30"/>
          <w:szCs w:val="30"/>
        </w:rPr>
        <w:t>改</w:t>
      </w:r>
      <w:r>
        <w:rPr>
          <w:rFonts w:ascii="FangSong" w:hAnsi="FangSong" w:eastAsia="FangSong" w:cs="FangSong"/>
          <w:spacing w:val="-9"/>
          <w:sz w:val="30"/>
          <w:szCs w:val="30"/>
        </w:rPr>
        <w:t>善乡村人居环境， 以“五清一改”为抓手大力开展村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庄</w:t>
      </w:r>
      <w:r>
        <w:rPr>
          <w:rFonts w:ascii="FangSong" w:hAnsi="FangSong" w:eastAsia="FangSong" w:cs="FangSong"/>
          <w:spacing w:val="-13"/>
          <w:sz w:val="30"/>
          <w:szCs w:val="30"/>
        </w:rPr>
        <w:t>清洁行动， 让村庄环境整治形成常态。 全县农村垃圾收运处理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全面</w:t>
      </w:r>
      <w:r>
        <w:rPr>
          <w:rFonts w:ascii="FangSong" w:hAnsi="FangSong" w:eastAsia="FangSong" w:cs="FangSong"/>
          <w:spacing w:val="-4"/>
          <w:sz w:val="30"/>
          <w:szCs w:val="30"/>
        </w:rPr>
        <w:t>实</w:t>
      </w:r>
      <w:r>
        <w:rPr>
          <w:rFonts w:ascii="FangSong" w:hAnsi="FangSong" w:eastAsia="FangSong" w:cs="FangSong"/>
          <w:spacing w:val="-3"/>
          <w:sz w:val="30"/>
          <w:szCs w:val="30"/>
        </w:rPr>
        <w:t>行“户分类、村收集、乡镇转运、送市处理”。制定《祁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门县畜禽</w:t>
      </w:r>
      <w:r>
        <w:rPr>
          <w:rFonts w:ascii="FangSong" w:hAnsi="FangSong" w:eastAsia="FangSong" w:cs="FangSong"/>
          <w:spacing w:val="-3"/>
          <w:sz w:val="30"/>
          <w:szCs w:val="30"/>
        </w:rPr>
        <w:t>养殖禁养区调整划定方案》，进一步规范了畜禽养殖禁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养</w:t>
      </w:r>
      <w:r>
        <w:rPr>
          <w:rFonts w:ascii="FangSong" w:hAnsi="FangSong" w:eastAsia="FangSong" w:cs="FangSong"/>
          <w:spacing w:val="-21"/>
          <w:sz w:val="30"/>
          <w:szCs w:val="30"/>
        </w:rPr>
        <w:t>区</w:t>
      </w:r>
      <w:r>
        <w:rPr>
          <w:rFonts w:ascii="FangSong" w:hAnsi="FangSong" w:eastAsia="FangSong" w:cs="FangSong"/>
          <w:spacing w:val="-13"/>
          <w:sz w:val="30"/>
          <w:szCs w:val="30"/>
        </w:rPr>
        <w:t>划定和管理。 保障农村饮用水安全</w:t>
      </w:r>
      <w:r>
        <w:rPr>
          <w:rFonts w:ascii="Microsoft YaHei" w:hAnsi="Microsoft YaHei" w:eastAsia="Microsoft YaHei" w:cs="Microsoft YaHei"/>
          <w:spacing w:val="-13"/>
          <w:sz w:val="30"/>
          <w:szCs w:val="30"/>
        </w:rPr>
        <w:t xml:space="preserve">，  </w:t>
      </w:r>
      <w:r>
        <w:rPr>
          <w:rFonts w:ascii="FangSong" w:hAnsi="FangSong" w:eastAsia="FangSong" w:cs="FangSong"/>
          <w:spacing w:val="-13"/>
          <w:sz w:val="30"/>
          <w:szCs w:val="30"/>
        </w:rPr>
        <w:t>集中式饮用水源水质达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标率全部达标。乡镇一级农药集中配送网点覆盖率达 100%。全</w:t>
      </w:r>
      <w:r>
        <w:rPr>
          <w:rFonts w:ascii="FangSong" w:hAnsi="FangSong" w:eastAsia="FangSong" w:cs="FangSong"/>
          <w:spacing w:val="-5"/>
          <w:sz w:val="30"/>
          <w:szCs w:val="30"/>
        </w:rPr>
        <w:t>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完成农村生活污水 PP</w:t>
      </w:r>
      <w:r>
        <w:rPr>
          <w:rFonts w:ascii="FangSong" w:hAnsi="FangSong" w:eastAsia="FangSong" w:cs="FangSong"/>
          <w:spacing w:val="-4"/>
          <w:sz w:val="30"/>
          <w:szCs w:val="30"/>
        </w:rPr>
        <w:t>P</w:t>
      </w:r>
      <w:r>
        <w:rPr>
          <w:rFonts w:ascii="FangSong" w:hAnsi="FangSong" w:eastAsia="FangSong" w:cs="FangSong"/>
          <w:spacing w:val="-8"/>
          <w:sz w:val="30"/>
          <w:szCs w:val="30"/>
        </w:rPr>
        <w:t xml:space="preserve"> 项目建设，实现乡镇政府驻地和省级美丽</w:t>
      </w:r>
    </w:p>
    <w:p>
      <w:pPr>
        <w:spacing w:before="7" w:line="366" w:lineRule="auto"/>
        <w:ind w:left="21" w:firstLine="4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5"/>
          <w:sz w:val="30"/>
          <w:szCs w:val="30"/>
        </w:rPr>
        <w:t>中</w:t>
      </w:r>
      <w:r>
        <w:rPr>
          <w:rFonts w:ascii="FangSong" w:hAnsi="FangSong" w:eastAsia="FangSong" w:cs="FangSong"/>
          <w:spacing w:val="-10"/>
          <w:sz w:val="30"/>
          <w:szCs w:val="30"/>
        </w:rPr>
        <w:t>心村生活污水处理设施“两个全覆盖”目标任务。 全面实施农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2"/>
          <w:sz w:val="30"/>
          <w:szCs w:val="30"/>
        </w:rPr>
        <w:t>村</w:t>
      </w:r>
      <w:r>
        <w:rPr>
          <w:rFonts w:ascii="FangSong" w:hAnsi="FangSong" w:eastAsia="FangSong" w:cs="FangSong"/>
          <w:spacing w:val="-22"/>
          <w:sz w:val="30"/>
          <w:szCs w:val="30"/>
        </w:rPr>
        <w:t>生</w:t>
      </w:r>
      <w:r>
        <w:rPr>
          <w:rFonts w:ascii="FangSong" w:hAnsi="FangSong" w:eastAsia="FangSong" w:cs="FangSong"/>
          <w:spacing w:val="-16"/>
          <w:sz w:val="30"/>
          <w:szCs w:val="30"/>
        </w:rPr>
        <w:t>活垃圾 PPP 项目， 实现农村垃圾收集和处理， 农村生活区域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和</w:t>
      </w:r>
      <w:r>
        <w:rPr>
          <w:rFonts w:ascii="FangSong" w:hAnsi="FangSong" w:eastAsia="FangSong" w:cs="FangSong"/>
          <w:spacing w:val="-13"/>
          <w:sz w:val="30"/>
          <w:szCs w:val="30"/>
        </w:rPr>
        <w:t>水域的保洁全覆盖， 生活垃圾基本实现日产日清。 统筹推进茶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产</w:t>
      </w:r>
      <w:r>
        <w:rPr>
          <w:rFonts w:ascii="FangSong" w:hAnsi="FangSong" w:eastAsia="FangSong" w:cs="FangSong"/>
          <w:spacing w:val="-8"/>
          <w:sz w:val="30"/>
          <w:szCs w:val="30"/>
        </w:rPr>
        <w:t>业“2111”计划，加快“三区同创”示范区创建， 扎实开展茶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园全</w:t>
      </w:r>
      <w:r>
        <w:rPr>
          <w:rFonts w:ascii="FangSong" w:hAnsi="FangSong" w:eastAsia="FangSong" w:cs="FangSong"/>
          <w:spacing w:val="-6"/>
          <w:sz w:val="30"/>
          <w:szCs w:val="30"/>
        </w:rPr>
        <w:t>域</w:t>
      </w:r>
      <w:r>
        <w:rPr>
          <w:rFonts w:ascii="FangSong" w:hAnsi="FangSong" w:eastAsia="FangSong" w:cs="FangSong"/>
          <w:spacing w:val="-5"/>
          <w:sz w:val="30"/>
          <w:szCs w:val="30"/>
        </w:rPr>
        <w:t>病虫害绿色防控， 高标准创建出口茶叶质量安全示范区、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生态农产品示</w:t>
      </w:r>
      <w:r>
        <w:rPr>
          <w:rFonts w:ascii="FangSong" w:hAnsi="FangSong" w:eastAsia="FangSong" w:cs="FangSong"/>
          <w:sz w:val="30"/>
          <w:szCs w:val="30"/>
        </w:rPr>
        <w:t xml:space="preserve">范区、绿色有机农产品示范区。实施“百村示范、 </w:t>
      </w:r>
      <w:r>
        <w:rPr>
          <w:rFonts w:ascii="FangSong" w:hAnsi="FangSong" w:eastAsia="FangSong" w:cs="FangSong"/>
          <w:spacing w:val="-6"/>
          <w:sz w:val="30"/>
          <w:szCs w:val="30"/>
        </w:rPr>
        <w:t>千村</w:t>
      </w:r>
      <w:r>
        <w:rPr>
          <w:rFonts w:ascii="FangSong" w:hAnsi="FangSong" w:eastAsia="FangSong" w:cs="FangSong"/>
          <w:spacing w:val="-5"/>
          <w:sz w:val="30"/>
          <w:szCs w:val="30"/>
        </w:rPr>
        <w:t>整</w:t>
      </w:r>
      <w:r>
        <w:rPr>
          <w:rFonts w:ascii="FangSong" w:hAnsi="FangSong" w:eastAsia="FangSong" w:cs="FangSong"/>
          <w:spacing w:val="-3"/>
          <w:sz w:val="30"/>
          <w:szCs w:val="30"/>
        </w:rPr>
        <w:t>治”工程和美丽乡村建设。完成 28 个美丽乡村省级中心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村、</w:t>
      </w:r>
      <w:r>
        <w:rPr>
          <w:rFonts w:ascii="FangSong" w:hAnsi="FangSong" w:eastAsia="FangSong" w:cs="FangSong"/>
          <w:spacing w:val="-1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13 个美丽乡村市级中心村、12 个美丽乡村县级中心村整治</w:t>
      </w:r>
    </w:p>
    <w:p>
      <w:pPr>
        <w:sectPr>
          <w:footerReference r:id="rId8" w:type="default"/>
          <w:pgSz w:w="11909" w:h="16836"/>
          <w:pgMar w:top="1431" w:right="1705" w:bottom="1273" w:left="1786" w:header="0" w:footer="1066" w:gutter="0"/>
          <w:cols w:space="720" w:num="1"/>
        </w:sectPr>
      </w:pPr>
    </w:p>
    <w:p>
      <w:pPr>
        <w:spacing w:before="155" w:line="372" w:lineRule="auto"/>
        <w:ind w:left="21" w:right="298" w:hanging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4"/>
          <w:sz w:val="30"/>
          <w:szCs w:val="30"/>
        </w:rPr>
        <w:t>建设，</w:t>
      </w:r>
      <w:r>
        <w:rPr>
          <w:rFonts w:ascii="FangSong" w:hAnsi="FangSong" w:eastAsia="FangSong" w:cs="FangSong"/>
          <w:spacing w:val="-8"/>
          <w:sz w:val="30"/>
          <w:szCs w:val="30"/>
        </w:rPr>
        <w:t>在</w:t>
      </w:r>
      <w:r>
        <w:rPr>
          <w:rFonts w:ascii="FangSong" w:hAnsi="FangSong" w:eastAsia="FangSong" w:cs="FangSong"/>
          <w:spacing w:val="-7"/>
          <w:sz w:val="30"/>
          <w:szCs w:val="30"/>
        </w:rPr>
        <w:t>建 11 个美丽乡村省级中心村、 6 个美丽乡村县级中心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村</w:t>
      </w:r>
      <w:r>
        <w:rPr>
          <w:rFonts w:ascii="FangSong" w:hAnsi="FangSong" w:eastAsia="FangSong" w:cs="FangSong"/>
          <w:spacing w:val="-12"/>
          <w:sz w:val="30"/>
          <w:szCs w:val="30"/>
        </w:rPr>
        <w:t>，完成 25 个 200 人以上自然村环境整治。</w:t>
      </w:r>
    </w:p>
    <w:p>
      <w:pPr>
        <w:spacing w:before="67" w:line="222" w:lineRule="auto"/>
        <w:ind w:left="605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6.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生态环境治理能力不断加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</w:t>
      </w:r>
    </w:p>
    <w:p>
      <w:pPr>
        <w:spacing w:before="320" w:line="366" w:lineRule="auto"/>
        <w:ind w:left="20" w:firstLine="6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扎</w:t>
      </w:r>
      <w:r>
        <w:rPr>
          <w:rFonts w:ascii="FangSong" w:hAnsi="FangSong" w:eastAsia="FangSong" w:cs="FangSong"/>
          <w:spacing w:val="-15"/>
          <w:sz w:val="30"/>
          <w:szCs w:val="30"/>
        </w:rPr>
        <w:t>实</w:t>
      </w:r>
      <w:r>
        <w:rPr>
          <w:rFonts w:ascii="FangSong" w:hAnsi="FangSong" w:eastAsia="FangSong" w:cs="FangSong"/>
          <w:spacing w:val="-9"/>
          <w:sz w:val="30"/>
          <w:szCs w:val="30"/>
        </w:rPr>
        <w:t>做好中央和省环保督察反馈问题整改工作。 完成安徽省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7"/>
          <w:sz w:val="30"/>
          <w:szCs w:val="30"/>
        </w:rPr>
        <w:t>“23+</w:t>
      </w:r>
      <w:r>
        <w:rPr>
          <w:rFonts w:ascii="FangSong" w:hAnsi="FangSong" w:eastAsia="FangSong" w:cs="FangSong"/>
          <w:sz w:val="30"/>
          <w:szCs w:val="30"/>
        </w:rPr>
        <w:t>N</w:t>
      </w:r>
      <w:r>
        <w:rPr>
          <w:rFonts w:ascii="FangSong" w:hAnsi="FangSong" w:eastAsia="FangSong" w:cs="FangSong"/>
          <w:spacing w:val="7"/>
          <w:sz w:val="30"/>
          <w:szCs w:val="30"/>
        </w:rPr>
        <w:t>”突出生态环境问题清单、中央生态环保督察“回头看</w:t>
      </w:r>
      <w:r>
        <w:rPr>
          <w:rFonts w:ascii="FangSong" w:hAnsi="FangSong" w:eastAsia="FangSong" w:cs="FangSong"/>
          <w:spacing w:val="6"/>
          <w:sz w:val="30"/>
          <w:szCs w:val="30"/>
        </w:rPr>
        <w:t>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交办信访</w:t>
      </w:r>
      <w:r>
        <w:rPr>
          <w:rFonts w:ascii="FangSong" w:hAnsi="FangSong" w:eastAsia="FangSong" w:cs="FangSong"/>
          <w:spacing w:val="-5"/>
          <w:sz w:val="30"/>
          <w:szCs w:val="30"/>
        </w:rPr>
        <w:t>件</w:t>
      </w:r>
      <w:r>
        <w:rPr>
          <w:rFonts w:ascii="FangSong" w:hAnsi="FangSong" w:eastAsia="FangSong" w:cs="FangSong"/>
          <w:spacing w:val="-3"/>
          <w:sz w:val="30"/>
          <w:szCs w:val="30"/>
        </w:rPr>
        <w:t>涉及问题整改。严格落实环境保护“党政同责、一岗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6"/>
          <w:sz w:val="30"/>
          <w:szCs w:val="30"/>
        </w:rPr>
        <w:t>双责”。按</w:t>
      </w:r>
      <w:r>
        <w:rPr>
          <w:rFonts w:ascii="FangSong" w:hAnsi="FangSong" w:eastAsia="FangSong" w:cs="FangSong"/>
          <w:spacing w:val="-3"/>
          <w:sz w:val="30"/>
          <w:szCs w:val="30"/>
        </w:rPr>
        <w:t>照建设项目环境影响评价分类管理名录执行环境影响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10"/>
          <w:sz w:val="30"/>
          <w:szCs w:val="30"/>
        </w:rPr>
        <w:t>评</w:t>
      </w:r>
      <w:r>
        <w:rPr>
          <w:rFonts w:ascii="FangSong" w:hAnsi="FangSong" w:eastAsia="FangSong" w:cs="FangSong"/>
          <w:spacing w:val="7"/>
          <w:sz w:val="30"/>
          <w:szCs w:val="30"/>
        </w:rPr>
        <w:t>价制度，开展固定源排污许可证核发，进一步深化“放管服”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改</w:t>
      </w:r>
      <w:r>
        <w:rPr>
          <w:rFonts w:ascii="FangSong" w:hAnsi="FangSong" w:eastAsia="FangSong" w:cs="FangSong"/>
          <w:spacing w:val="-17"/>
          <w:sz w:val="30"/>
          <w:szCs w:val="30"/>
        </w:rPr>
        <w:t>革， 组织 4 家企业填报安徽省企业环境信用评价体系， 推进生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6"/>
          <w:sz w:val="30"/>
          <w:szCs w:val="30"/>
        </w:rPr>
        <w:t>态环保信</w:t>
      </w:r>
      <w:r>
        <w:rPr>
          <w:rFonts w:ascii="FangSong" w:hAnsi="FangSong" w:eastAsia="FangSong" w:cs="FangSong"/>
          <w:spacing w:val="-4"/>
          <w:sz w:val="30"/>
          <w:szCs w:val="30"/>
        </w:rPr>
        <w:t>息</w:t>
      </w:r>
      <w:r>
        <w:rPr>
          <w:rFonts w:ascii="FangSong" w:hAnsi="FangSong" w:eastAsia="FangSong" w:cs="FangSong"/>
          <w:spacing w:val="-3"/>
          <w:sz w:val="30"/>
          <w:szCs w:val="30"/>
        </w:rPr>
        <w:t>与金融信息共享。严格落实“</w:t>
      </w:r>
      <w:r>
        <w:rPr>
          <w:rFonts w:hint="eastAsia" w:ascii="FangSong" w:hAnsi="FangSong" w:eastAsia="FangSong" w:cs="FangSong"/>
          <w:spacing w:val="-3"/>
          <w:sz w:val="30"/>
          <w:szCs w:val="30"/>
          <w:lang w:eastAsia="zh-CN"/>
        </w:rPr>
        <w:t>双随机、一公开</w:t>
      </w:r>
      <w:r>
        <w:rPr>
          <w:rFonts w:ascii="FangSong" w:hAnsi="FangSong" w:eastAsia="FangSong" w:cs="FangSong"/>
          <w:spacing w:val="-3"/>
          <w:sz w:val="30"/>
          <w:szCs w:val="30"/>
        </w:rPr>
        <w:t>”检查制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20"/>
          <w:sz w:val="30"/>
          <w:szCs w:val="30"/>
        </w:rPr>
        <w:t>度</w:t>
      </w:r>
      <w:r>
        <w:rPr>
          <w:rFonts w:ascii="FangSong" w:hAnsi="FangSong" w:eastAsia="FangSong" w:cs="FangSong"/>
          <w:spacing w:val="-13"/>
          <w:sz w:val="30"/>
          <w:szCs w:val="30"/>
        </w:rPr>
        <w:t>， 强化生态环境执法后督察， 加强污染源日常环境监管，五年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4"/>
          <w:sz w:val="30"/>
          <w:szCs w:val="30"/>
        </w:rPr>
        <w:t>受理环境信访投诉 XX 件，办结率X</w:t>
      </w:r>
      <w:r>
        <w:rPr>
          <w:rFonts w:ascii="FangSong" w:hAnsi="FangSong" w:eastAsia="FangSong" w:cs="FangSong"/>
          <w:spacing w:val="-2"/>
          <w:sz w:val="30"/>
          <w:szCs w:val="30"/>
        </w:rPr>
        <w:t>X</w:t>
      </w:r>
      <w:r>
        <w:rPr>
          <w:rFonts w:ascii="FangSong" w:hAnsi="FangSong" w:eastAsia="FangSong" w:cs="FangSong"/>
          <w:spacing w:val="-4"/>
          <w:sz w:val="30"/>
          <w:szCs w:val="30"/>
        </w:rPr>
        <w:t>%。</w:t>
      </w:r>
    </w:p>
    <w:p>
      <w:pPr>
        <w:spacing w:before="66" w:line="222" w:lineRule="auto"/>
        <w:ind w:left="605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7.</w:t>
      </w:r>
      <w:r>
        <w:rPr>
          <w:rFonts w:ascii="FangSong" w:hAnsi="FangSong" w:eastAsia="FangSong" w:cs="FangSong"/>
          <w:spacing w:val="-5"/>
          <w:sz w:val="32"/>
          <w:szCs w:val="32"/>
        </w:rPr>
        <w:t xml:space="preserve"> </w:t>
      </w:r>
      <w:r>
        <w:rPr>
          <w:rFonts w:ascii="KaiTi" w:hAnsi="KaiTi" w:eastAsia="KaiTi" w:cs="KaiTi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全面维护生态功能区稳定安全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98" w:line="366" w:lineRule="auto"/>
        <w:ind w:left="19" w:right="298" w:firstLine="56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</w:rPr>
        <w:t>城</w:t>
      </w:r>
      <w:r>
        <w:rPr>
          <w:rFonts w:ascii="FangSong" w:hAnsi="FangSong" w:eastAsia="FangSong" w:cs="FangSong"/>
          <w:spacing w:val="-3"/>
          <w:sz w:val="30"/>
          <w:szCs w:val="30"/>
        </w:rPr>
        <w:t>镇生活垃圾无害化处理率、工业固体废物综合利用率、工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业</w:t>
      </w:r>
      <w:r>
        <w:rPr>
          <w:rFonts w:ascii="FangSong" w:hAnsi="FangSong" w:eastAsia="FangSong" w:cs="FangSong"/>
          <w:spacing w:val="-5"/>
          <w:sz w:val="30"/>
          <w:szCs w:val="30"/>
        </w:rPr>
        <w:t>危</w:t>
      </w:r>
      <w:r>
        <w:rPr>
          <w:rFonts w:ascii="FangSong" w:hAnsi="FangSong" w:eastAsia="FangSong" w:cs="FangSong"/>
          <w:spacing w:val="-3"/>
          <w:sz w:val="30"/>
          <w:szCs w:val="30"/>
        </w:rPr>
        <w:t xml:space="preserve">险废物无害化处理处置率均达 100%。建成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 </w:t>
      </w:r>
      <w:r>
        <w:rPr>
          <w:rFonts w:ascii="FangSong" w:hAnsi="FangSong" w:eastAsia="FangSong" w:cs="FangSong"/>
          <w:spacing w:val="-3"/>
          <w:sz w:val="30"/>
          <w:szCs w:val="30"/>
        </w:rPr>
        <w:t>吨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/</w:t>
      </w:r>
      <w:r>
        <w:rPr>
          <w:rFonts w:ascii="FangSong" w:hAnsi="FangSong" w:eastAsia="FangSong" w:cs="FangSong"/>
          <w:spacing w:val="-3"/>
          <w:sz w:val="30"/>
          <w:szCs w:val="30"/>
        </w:rPr>
        <w:t>天的餐厨垃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圾</w:t>
      </w:r>
      <w:r>
        <w:rPr>
          <w:rFonts w:ascii="FangSong" w:hAnsi="FangSong" w:eastAsia="FangSong" w:cs="FangSong"/>
          <w:spacing w:val="-13"/>
          <w:sz w:val="30"/>
          <w:szCs w:val="30"/>
        </w:rPr>
        <w:t>处</w:t>
      </w:r>
      <w:r>
        <w:rPr>
          <w:rFonts w:ascii="FangSong" w:hAnsi="FangSong" w:eastAsia="FangSong" w:cs="FangSong"/>
          <w:spacing w:val="-8"/>
          <w:sz w:val="30"/>
          <w:szCs w:val="30"/>
        </w:rPr>
        <w:t>理站一座， 建立餐厨垃圾管理台账，实现餐厨垃圾统一收运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5"/>
          <w:sz w:val="30"/>
          <w:szCs w:val="30"/>
        </w:rPr>
        <w:t>处置规范化管理。根据《安徽省生态保护红线划定方案》、《</w:t>
      </w:r>
      <w:r>
        <w:rPr>
          <w:rFonts w:ascii="FangSong" w:hAnsi="FangSong" w:eastAsia="FangSong" w:cs="FangSong"/>
          <w:spacing w:val="-2"/>
          <w:sz w:val="30"/>
          <w:szCs w:val="30"/>
        </w:rPr>
        <w:t>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门县生态</w:t>
      </w:r>
      <w:r>
        <w:rPr>
          <w:rFonts w:ascii="FangSong" w:hAnsi="FangSong" w:eastAsia="FangSong" w:cs="FangSong"/>
          <w:spacing w:val="-5"/>
          <w:sz w:val="30"/>
          <w:szCs w:val="30"/>
        </w:rPr>
        <w:t>保</w:t>
      </w:r>
      <w:r>
        <w:rPr>
          <w:rFonts w:ascii="FangSong" w:hAnsi="FangSong" w:eastAsia="FangSong" w:cs="FangSong"/>
          <w:spacing w:val="-3"/>
          <w:sz w:val="30"/>
          <w:szCs w:val="30"/>
        </w:rPr>
        <w:t>护红线划定工作方案》、《祁门生态保护红线占补平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衡</w:t>
      </w:r>
      <w:r>
        <w:rPr>
          <w:rFonts w:ascii="FangSong" w:hAnsi="FangSong" w:eastAsia="FangSong" w:cs="FangSong"/>
          <w:spacing w:val="-17"/>
          <w:sz w:val="30"/>
          <w:szCs w:val="30"/>
        </w:rPr>
        <w:t>方</w:t>
      </w:r>
      <w:r>
        <w:rPr>
          <w:rFonts w:ascii="FangSong" w:hAnsi="FangSong" w:eastAsia="FangSong" w:cs="FangSong"/>
          <w:spacing w:val="-9"/>
          <w:sz w:val="30"/>
          <w:szCs w:val="30"/>
        </w:rPr>
        <w:t>案》 ，严格保护 828.65 平方公里生态保护红线保护地区，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受保护</w:t>
      </w:r>
      <w:r>
        <w:rPr>
          <w:rFonts w:ascii="FangSong" w:hAnsi="FangSong" w:eastAsia="FangSong" w:cs="FangSong"/>
          <w:spacing w:val="-8"/>
          <w:sz w:val="30"/>
          <w:szCs w:val="30"/>
        </w:rPr>
        <w:t>地</w:t>
      </w:r>
      <w:r>
        <w:rPr>
          <w:rFonts w:ascii="FangSong" w:hAnsi="FangSong" w:eastAsia="FangSong" w:cs="FangSong"/>
          <w:spacing w:val="-7"/>
          <w:sz w:val="30"/>
          <w:szCs w:val="30"/>
        </w:rPr>
        <w:t>区占国土面积比例为 37.41%。积极推进自然保护区、森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林</w:t>
      </w:r>
      <w:r>
        <w:rPr>
          <w:rFonts w:ascii="FangSong" w:hAnsi="FangSong" w:eastAsia="FangSong" w:cs="FangSong"/>
          <w:spacing w:val="-12"/>
          <w:sz w:val="30"/>
          <w:szCs w:val="30"/>
        </w:rPr>
        <w:t>公园、野生动植物保护建设项目， 总投资达 XXX 万元，完善自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然保护地</w:t>
      </w:r>
      <w:r>
        <w:rPr>
          <w:rFonts w:ascii="FangSong" w:hAnsi="FangSong" w:eastAsia="FangSong" w:cs="FangSong"/>
          <w:spacing w:val="-3"/>
          <w:sz w:val="30"/>
          <w:szCs w:val="30"/>
        </w:rPr>
        <w:t>的基础设施建设，提升自然保护地和野生动植物的保护</w:t>
      </w:r>
    </w:p>
    <w:p>
      <w:pPr>
        <w:sectPr>
          <w:footerReference r:id="rId9" w:type="default"/>
          <w:pgSz w:w="11909" w:h="16836"/>
          <w:pgMar w:top="1431" w:right="1498" w:bottom="1273" w:left="1786" w:header="0" w:footer="1111" w:gutter="0"/>
          <w:cols w:space="720" w:num="1"/>
        </w:sectPr>
      </w:pPr>
    </w:p>
    <w:p>
      <w:pPr>
        <w:spacing w:before="157" w:line="369" w:lineRule="auto"/>
        <w:ind w:left="24" w:right="243" w:firstLine="2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能</w:t>
      </w:r>
      <w:r>
        <w:rPr>
          <w:rFonts w:ascii="FangSong" w:hAnsi="FangSong" w:eastAsia="FangSong" w:cs="FangSong"/>
          <w:spacing w:val="-14"/>
          <w:sz w:val="30"/>
          <w:szCs w:val="30"/>
        </w:rPr>
        <w:t>力和水平， 落实古树名木的挂牌与保护修复工作。 在全市率先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出台</w:t>
      </w:r>
      <w:r>
        <w:rPr>
          <w:rFonts w:ascii="FangSong" w:hAnsi="FangSong" w:eastAsia="FangSong" w:cs="FangSong"/>
          <w:spacing w:val="-11"/>
          <w:sz w:val="30"/>
          <w:szCs w:val="30"/>
        </w:rPr>
        <w:t>县</w:t>
      </w:r>
      <w:r>
        <w:rPr>
          <w:rFonts w:ascii="FangSong" w:hAnsi="FangSong" w:eastAsia="FangSong" w:cs="FangSong"/>
          <w:spacing w:val="-8"/>
          <w:sz w:val="30"/>
          <w:szCs w:val="30"/>
        </w:rPr>
        <w:t>级创建林长制改革示范区方案， 制定森林防火、松材线虫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病系统防控、森林质量提升等规划方案</w:t>
      </w:r>
      <w:r>
        <w:rPr>
          <w:rFonts w:ascii="FangSong" w:hAnsi="FangSong" w:eastAsia="FangSong" w:cs="FangSong"/>
          <w:spacing w:val="-3"/>
          <w:sz w:val="30"/>
          <w:szCs w:val="30"/>
        </w:rPr>
        <w:t>。</w:t>
      </w:r>
    </w:p>
    <w:p>
      <w:pPr>
        <w:spacing w:before="65" w:line="219" w:lineRule="auto"/>
        <w:ind w:left="727"/>
        <w:rPr>
          <w:rFonts w:ascii="KaiTi" w:hAnsi="KaiTi" w:eastAsia="KaiTi" w:cs="KaiTi"/>
          <w:sz w:val="32"/>
          <w:szCs w:val="32"/>
        </w:rPr>
      </w:pPr>
      <w:bookmarkStart w:id="3" w:name="_bookmark4"/>
      <w:bookmarkEnd w:id="3"/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存在的问题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97" w:line="366" w:lineRule="auto"/>
        <w:ind w:left="17" w:firstLine="62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一是生态环境质量仍需改善</w:t>
      </w:r>
      <w:r>
        <w:rPr>
          <w:rFonts w:ascii="FangSong" w:hAnsi="FangSong" w:eastAsia="FangSong" w:cs="FangSong"/>
          <w:spacing w:val="-10"/>
          <w:sz w:val="30"/>
          <w:szCs w:val="30"/>
        </w:rPr>
        <w:t>。臭氧污染防治压力增加， 有</w:t>
      </w:r>
      <w:r>
        <w:rPr>
          <w:rFonts w:ascii="FangSong" w:hAnsi="FangSong" w:eastAsia="FangSong" w:cs="FangSong"/>
          <w:spacing w:val="-8"/>
          <w:sz w:val="30"/>
          <w:szCs w:val="30"/>
        </w:rPr>
        <w:t>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开展解析工作，结合大</w:t>
      </w:r>
      <w:r>
        <w:rPr>
          <w:rFonts w:ascii="FangSong" w:hAnsi="FangSong" w:eastAsia="FangSong" w:cs="FangSong"/>
          <w:spacing w:val="-2"/>
          <w:sz w:val="30"/>
          <w:szCs w:val="30"/>
        </w:rPr>
        <w:t>气 V0Cs、N0</w:t>
      </w:r>
      <w:r>
        <w:rPr>
          <w:rFonts w:ascii="Times New Roman" w:hAnsi="Times New Roman" w:eastAsia="Times New Roman" w:cs="Times New Roman"/>
          <w:spacing w:val="-2"/>
          <w:position w:val="-1"/>
          <w:sz w:val="19"/>
          <w:szCs w:val="19"/>
        </w:rPr>
        <w:t xml:space="preserve">x </w:t>
      </w:r>
      <w:r>
        <w:rPr>
          <w:rFonts w:ascii="FangSong" w:hAnsi="FangSong" w:eastAsia="FangSong" w:cs="FangSong"/>
          <w:spacing w:val="-2"/>
          <w:sz w:val="30"/>
          <w:szCs w:val="30"/>
        </w:rPr>
        <w:t>多因子联合整治；餐饮行业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油</w:t>
      </w:r>
      <w:r>
        <w:rPr>
          <w:rFonts w:ascii="FangSong" w:hAnsi="FangSong" w:eastAsia="FangSong" w:cs="FangSong"/>
          <w:spacing w:val="-13"/>
          <w:sz w:val="30"/>
          <w:szCs w:val="30"/>
        </w:rPr>
        <w:t>烟</w:t>
      </w:r>
      <w:r>
        <w:rPr>
          <w:rFonts w:ascii="FangSong" w:hAnsi="FangSong" w:eastAsia="FangSong" w:cs="FangSong"/>
          <w:spacing w:val="-8"/>
          <w:sz w:val="30"/>
          <w:szCs w:val="30"/>
        </w:rPr>
        <w:t>、 县城街道汽车尾气污染等民众感知度较高的问题需加强重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视；阊</w:t>
      </w:r>
      <w:r>
        <w:rPr>
          <w:rFonts w:ascii="FangSong" w:hAnsi="FangSong" w:eastAsia="FangSong" w:cs="FangSong"/>
          <w:spacing w:val="-3"/>
          <w:sz w:val="30"/>
          <w:szCs w:val="30"/>
        </w:rPr>
        <w:t>江流域监测系统不完善导致水生态调查基础薄弱，梅溪城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安段的</w:t>
      </w:r>
      <w:r>
        <w:rPr>
          <w:rFonts w:ascii="FangSong" w:hAnsi="FangSong" w:eastAsia="FangSong" w:cs="FangSong"/>
          <w:spacing w:val="-3"/>
          <w:sz w:val="30"/>
          <w:szCs w:val="30"/>
        </w:rPr>
        <w:t>防洪、河道清淤治理有待加强；氮肥施用产生的土壤酸化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问</w:t>
      </w:r>
      <w:r>
        <w:rPr>
          <w:rFonts w:ascii="FangSong" w:hAnsi="FangSong" w:eastAsia="FangSong" w:cs="FangSong"/>
          <w:spacing w:val="-5"/>
          <w:sz w:val="30"/>
          <w:szCs w:val="30"/>
        </w:rPr>
        <w:t>题亟待重视。</w:t>
      </w: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二是生态环境基础设施建设与运管能力仍需强化。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县城老城区雨污分流建设不彻底， 污水处理厂进水浓度偏低，</w:t>
      </w:r>
      <w:r>
        <w:rPr>
          <w:rFonts w:ascii="FangSong" w:hAnsi="FangSong" w:eastAsia="FangSong" w:cs="FangSong"/>
          <w:spacing w:val="-7"/>
          <w:sz w:val="30"/>
          <w:szCs w:val="30"/>
        </w:rPr>
        <w:t>管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网</w:t>
      </w:r>
      <w:r>
        <w:rPr>
          <w:rFonts w:ascii="FangSong" w:hAnsi="FangSong" w:eastAsia="FangSong" w:cs="FangSong"/>
          <w:spacing w:val="-11"/>
          <w:sz w:val="30"/>
          <w:szCs w:val="30"/>
        </w:rPr>
        <w:t>维</w:t>
      </w:r>
      <w:r>
        <w:rPr>
          <w:rFonts w:ascii="FangSong" w:hAnsi="FangSong" w:eastAsia="FangSong" w:cs="FangSong"/>
          <w:spacing w:val="-8"/>
          <w:sz w:val="30"/>
          <w:szCs w:val="30"/>
        </w:rPr>
        <w:t>护不足；农业面源的污染治理有待加强， 农村污水收集处理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存在运维、监管问题；对经开区、景区的</w:t>
      </w:r>
      <w:r>
        <w:rPr>
          <w:rFonts w:ascii="FangSong" w:hAnsi="FangSong" w:eastAsia="FangSong" w:cs="FangSong"/>
          <w:spacing w:val="1"/>
          <w:sz w:val="30"/>
          <w:szCs w:val="30"/>
        </w:rPr>
        <w:t>基础设施配套仍不足，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旅游</w:t>
      </w:r>
      <w:r>
        <w:rPr>
          <w:rFonts w:ascii="FangSong" w:hAnsi="FangSong" w:eastAsia="FangSong" w:cs="FangSong"/>
          <w:spacing w:val="-3"/>
          <w:sz w:val="30"/>
          <w:szCs w:val="30"/>
        </w:rPr>
        <w:t>民宿排污管控力度不够。</w:t>
      </w:r>
      <w:r>
        <w:rPr>
          <w:rFonts w:ascii="FangSong" w:hAnsi="FangSong" w:eastAsia="FangSong" w:cs="FangSong"/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三是生态环境治理能力仍需全面提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</w:t>
      </w:r>
      <w:r>
        <w:rPr>
          <w:rFonts w:ascii="FangSong" w:hAnsi="FangSong" w:eastAsia="FangSong" w:cs="FangSong"/>
          <w:spacing w:val="-1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FangSong" w:hAnsi="FangSong" w:eastAsia="FangSong" w:cs="FangSong"/>
          <w:spacing w:val="-13"/>
          <w:sz w:val="30"/>
          <w:szCs w:val="30"/>
        </w:rPr>
        <w:t>我县环保治理仍较为粗放，基层治理人员、资金保障不到位；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小</w:t>
      </w:r>
      <w:r>
        <w:rPr>
          <w:rFonts w:ascii="FangSong" w:hAnsi="FangSong" w:eastAsia="FangSong" w:cs="FangSong"/>
          <w:spacing w:val="-11"/>
          <w:sz w:val="30"/>
          <w:szCs w:val="30"/>
        </w:rPr>
        <w:t>规</w:t>
      </w:r>
      <w:r>
        <w:rPr>
          <w:rFonts w:ascii="FangSong" w:hAnsi="FangSong" w:eastAsia="FangSong" w:cs="FangSong"/>
          <w:spacing w:val="-8"/>
          <w:sz w:val="30"/>
          <w:szCs w:val="30"/>
        </w:rPr>
        <w:t>模自然村较为分散， 治理难以精准落实；机动车维修保养单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位</w:t>
      </w:r>
      <w:r>
        <w:rPr>
          <w:rFonts w:ascii="FangSong" w:hAnsi="FangSong" w:eastAsia="FangSong" w:cs="FangSong"/>
          <w:spacing w:val="-13"/>
          <w:sz w:val="30"/>
          <w:szCs w:val="30"/>
        </w:rPr>
        <w:t>危</w:t>
      </w:r>
      <w:r>
        <w:rPr>
          <w:rFonts w:ascii="FangSong" w:hAnsi="FangSong" w:eastAsia="FangSong" w:cs="FangSong"/>
          <w:spacing w:val="-8"/>
          <w:sz w:val="30"/>
          <w:szCs w:val="30"/>
        </w:rPr>
        <w:t>险废物管理未纳入日常监管范围， 对辖区内产废单位的执法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督查力</w:t>
      </w:r>
      <w:r>
        <w:rPr>
          <w:rFonts w:ascii="FangSong" w:hAnsi="FangSong" w:eastAsia="FangSong" w:cs="FangSong"/>
          <w:spacing w:val="-5"/>
          <w:sz w:val="30"/>
          <w:szCs w:val="30"/>
        </w:rPr>
        <w:t>度</w:t>
      </w:r>
      <w:r>
        <w:rPr>
          <w:rFonts w:ascii="FangSong" w:hAnsi="FangSong" w:eastAsia="FangSong" w:cs="FangSong"/>
          <w:spacing w:val="-3"/>
          <w:sz w:val="30"/>
          <w:szCs w:val="30"/>
        </w:rPr>
        <w:t>不强；医疗废物、农村建筑垃圾均存在堆放散乱、收集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清运不</w:t>
      </w:r>
      <w:r>
        <w:rPr>
          <w:rFonts w:ascii="FangSong" w:hAnsi="FangSong" w:eastAsia="FangSong" w:cs="FangSong"/>
          <w:spacing w:val="-3"/>
          <w:sz w:val="30"/>
          <w:szCs w:val="30"/>
        </w:rPr>
        <w:t>及时的问题；垃圾分类尚未完全推广，县城填埋、乡镇及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农村焚</w:t>
      </w:r>
      <w:r>
        <w:rPr>
          <w:rFonts w:ascii="FangSong" w:hAnsi="FangSong" w:eastAsia="FangSong" w:cs="FangSong"/>
          <w:spacing w:val="-4"/>
          <w:sz w:val="30"/>
          <w:szCs w:val="30"/>
        </w:rPr>
        <w:t>烧</w:t>
      </w:r>
      <w:r>
        <w:rPr>
          <w:rFonts w:ascii="FangSong" w:hAnsi="FangSong" w:eastAsia="FangSong" w:cs="FangSong"/>
          <w:spacing w:val="-3"/>
          <w:sz w:val="30"/>
          <w:szCs w:val="30"/>
        </w:rPr>
        <w:t>的垃圾处理方式需要改进；监测预警能力信息化和自动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化滞后， 大</w:t>
      </w:r>
      <w:r>
        <w:rPr>
          <w:rFonts w:ascii="FangSong" w:hAnsi="FangSong" w:eastAsia="FangSong" w:cs="FangSong"/>
          <w:spacing w:val="-5"/>
          <w:sz w:val="30"/>
          <w:szCs w:val="30"/>
        </w:rPr>
        <w:t>气</w:t>
      </w:r>
      <w:r>
        <w:rPr>
          <w:rFonts w:ascii="FangSong" w:hAnsi="FangSong" w:eastAsia="FangSong" w:cs="FangSong"/>
          <w:spacing w:val="-3"/>
          <w:sz w:val="30"/>
          <w:szCs w:val="30"/>
        </w:rPr>
        <w:t>、水体、土壤和生态环境质量监测体系仍需加强；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在企业</w:t>
      </w:r>
      <w:r>
        <w:rPr>
          <w:rFonts w:ascii="FangSong" w:hAnsi="FangSong" w:eastAsia="FangSong" w:cs="FangSong"/>
          <w:spacing w:val="-5"/>
          <w:sz w:val="30"/>
          <w:szCs w:val="30"/>
        </w:rPr>
        <w:t>责</w:t>
      </w:r>
      <w:r>
        <w:rPr>
          <w:rFonts w:ascii="FangSong" w:hAnsi="FangSong" w:eastAsia="FangSong" w:cs="FangSong"/>
          <w:spacing w:val="-3"/>
          <w:sz w:val="30"/>
          <w:szCs w:val="30"/>
        </w:rPr>
        <w:t>任落实、环保市场体系建设、科研支撑、信用体系建设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等</w:t>
      </w:r>
      <w:r>
        <w:rPr>
          <w:rFonts w:ascii="FangSong" w:hAnsi="FangSong" w:eastAsia="FangSong" w:cs="FangSong"/>
          <w:spacing w:val="-7"/>
          <w:sz w:val="30"/>
          <w:szCs w:val="30"/>
        </w:rPr>
        <w:t>方</w:t>
      </w:r>
      <w:r>
        <w:rPr>
          <w:rFonts w:ascii="FangSong" w:hAnsi="FangSong" w:eastAsia="FangSong" w:cs="FangSong"/>
          <w:spacing w:val="-6"/>
          <w:sz w:val="30"/>
          <w:szCs w:val="30"/>
        </w:rPr>
        <w:t>面均有待加强。</w:t>
      </w:r>
    </w:p>
    <w:p>
      <w:pPr>
        <w:sectPr>
          <w:footerReference r:id="rId10" w:type="default"/>
          <w:pgSz w:w="11909" w:h="16836"/>
          <w:pgMar w:top="1431" w:right="1553" w:bottom="1275" w:left="1786" w:header="0" w:footer="1111" w:gutter="0"/>
          <w:cols w:space="720" w:num="1"/>
        </w:sectPr>
      </w:pPr>
    </w:p>
    <w:p>
      <w:pPr>
        <w:spacing w:before="246" w:line="215" w:lineRule="auto"/>
        <w:ind w:left="667"/>
        <w:rPr>
          <w:rFonts w:ascii="KaiTi" w:hAnsi="KaiTi" w:eastAsia="KaiTi" w:cs="KaiTi"/>
          <w:sz w:val="32"/>
          <w:szCs w:val="32"/>
        </w:rPr>
      </w:pPr>
      <w:bookmarkStart w:id="4" w:name="_bookmark5"/>
      <w:bookmarkEnd w:id="4"/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>(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面临的机遇和挑战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7" w:line="365" w:lineRule="auto"/>
        <w:ind w:left="17" w:right="6" w:firstLine="73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color w:val="0D0D0D"/>
          <w:spacing w:val="-26"/>
          <w:sz w:val="30"/>
          <w:szCs w:val="30"/>
        </w:rPr>
        <w:t>“</w:t>
      </w:r>
      <w:r>
        <w:rPr>
          <w:rFonts w:ascii="FangSong" w:hAnsi="FangSong" w:eastAsia="FangSong" w:cs="FangSong"/>
          <w:color w:val="0D0D0D"/>
          <w:spacing w:val="-21"/>
          <w:sz w:val="30"/>
          <w:szCs w:val="30"/>
        </w:rPr>
        <w:t>十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</w:rPr>
        <w:t>四五”期间， 祁门县将处于奋力崛起、加速赶超阶段，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6"/>
          <w:sz w:val="30"/>
          <w:szCs w:val="30"/>
        </w:rPr>
        <w:t>生态环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</w:rPr>
        <w:t>境保护工作获得多层次的机遇。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一是中央、省、市及县委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对生态文明建设的高度重视，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把生态环境保护摆在突出位置。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2"/>
          <w:sz w:val="30"/>
          <w:szCs w:val="30"/>
        </w:rPr>
        <w:t>县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6"/>
          <w:sz w:val="30"/>
          <w:szCs w:val="30"/>
        </w:rPr>
        <w:t>委县政</w:t>
      </w:r>
      <w:r>
        <w:rPr>
          <w:rFonts w:ascii="FangSong" w:hAnsi="FangSong" w:eastAsia="FangSong" w:cs="FangSong"/>
          <w:color w:val="0D0D0D"/>
          <w:spacing w:val="-4"/>
          <w:sz w:val="30"/>
          <w:szCs w:val="30"/>
        </w:rPr>
        <w:t>府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</w:rPr>
        <w:t>“十四五”提出将建设高品位红茶之都、中医康养文旅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6"/>
          <w:sz w:val="30"/>
          <w:szCs w:val="30"/>
        </w:rPr>
        <w:t>名县及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</w:rPr>
        <w:t>宜居宜游的美丽幸福祁门作为综合发展目标、建设生态文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6"/>
          <w:sz w:val="30"/>
          <w:szCs w:val="30"/>
        </w:rPr>
        <w:t>明样板</w:t>
      </w:r>
      <w:r>
        <w:rPr>
          <w:rFonts w:ascii="FangSong" w:hAnsi="FangSong" w:eastAsia="FangSong" w:cs="FangSong"/>
          <w:color w:val="0D0D0D"/>
          <w:spacing w:val="-4"/>
          <w:sz w:val="30"/>
          <w:szCs w:val="30"/>
        </w:rPr>
        <w:t>县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</w:rPr>
        <w:t>，对生态环境品质提出了高标准要求，生态环境高品质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6"/>
          <w:sz w:val="30"/>
          <w:szCs w:val="30"/>
        </w:rPr>
        <w:t>保</w:t>
      </w:r>
      <w:r>
        <w:rPr>
          <w:rFonts w:ascii="FangSong" w:hAnsi="FangSong" w:eastAsia="FangSong" w:cs="FangSong"/>
          <w:color w:val="0D0D0D"/>
          <w:spacing w:val="-12"/>
          <w:sz w:val="30"/>
          <w:szCs w:val="30"/>
        </w:rPr>
        <w:t>护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 xml:space="preserve">助力全县全面高质量发展路径更加清晰。 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二是生态战略地位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6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进</w:t>
      </w:r>
      <w:r>
        <w:rPr>
          <w:rFonts w:ascii="FangSong" w:hAnsi="FangSong" w:eastAsia="FangSong" w:cs="FangSong"/>
          <w:color w:val="0D0D0D"/>
          <w:spacing w:val="-12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一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步强化。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>祁门县全域作为国家重点生态功能区， 皖南生态屏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9"/>
          <w:sz w:val="30"/>
          <w:szCs w:val="30"/>
        </w:rPr>
        <w:t>障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</w:rPr>
        <w:t>的重要组成， 鄱阳湖上游， 是黄山市落实长三角共保联治和长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6"/>
          <w:sz w:val="30"/>
          <w:szCs w:val="30"/>
        </w:rPr>
        <w:t>江</w:t>
      </w:r>
      <w:r>
        <w:rPr>
          <w:rFonts w:ascii="FangSong" w:hAnsi="FangSong" w:eastAsia="FangSong" w:cs="FangSong"/>
          <w:color w:val="0D0D0D"/>
          <w:spacing w:val="-5"/>
          <w:sz w:val="30"/>
          <w:szCs w:val="30"/>
        </w:rPr>
        <w:t>大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</w:rPr>
        <w:t>保护战略的重要地区。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三是阊江流域生态补偿工作可形成新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6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亮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点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。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>黄山市委提出建设更文明更美丽更富裕新黄山的目标， 将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6"/>
          <w:sz w:val="30"/>
          <w:szCs w:val="30"/>
        </w:rPr>
        <w:t>生态文</w:t>
      </w:r>
      <w:r>
        <w:rPr>
          <w:rFonts w:ascii="FangSong" w:hAnsi="FangSong" w:eastAsia="FangSong" w:cs="FangSong"/>
          <w:color w:val="0D0D0D"/>
          <w:spacing w:val="-4"/>
          <w:sz w:val="30"/>
          <w:szCs w:val="30"/>
        </w:rPr>
        <w:t>明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</w:rPr>
        <w:t>制度建设放在重要地位，阊江流域生态补偿工作已有较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33"/>
          <w:sz w:val="30"/>
          <w:szCs w:val="30"/>
        </w:rPr>
        <w:t>好</w:t>
      </w:r>
      <w:r>
        <w:rPr>
          <w:rFonts w:ascii="FangSong" w:hAnsi="FangSong" w:eastAsia="FangSong" w:cs="FangSong"/>
          <w:color w:val="0D0D0D"/>
          <w:spacing w:val="-17"/>
          <w:sz w:val="30"/>
          <w:szCs w:val="30"/>
        </w:rPr>
        <w:t>基础，  “十四五”期间生态补偿制度可进一步落实到实处， 成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6"/>
          <w:sz w:val="30"/>
          <w:szCs w:val="30"/>
        </w:rPr>
        <w:t>为</w:t>
      </w:r>
      <w:r>
        <w:rPr>
          <w:rFonts w:ascii="FangSong" w:hAnsi="FangSong" w:eastAsia="FangSong" w:cs="FangSong"/>
          <w:color w:val="0D0D0D"/>
          <w:spacing w:val="-11"/>
          <w:sz w:val="30"/>
          <w:szCs w:val="30"/>
        </w:rPr>
        <w:t>黄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 xml:space="preserve">山市建设美丽中国先行区的新亮点。 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四是优势生态资源获得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2"/>
          <w:sz w:val="30"/>
          <w:szCs w:val="30"/>
          <w14:textOutline w14:w="5442" w14:cap="flat" w14:cmpd="sng">
            <w14:solidFill>
              <w14:srgbClr w14:val="0D0D0D"/>
            </w14:solidFill>
            <w14:prstDash w14:val="solid"/>
            <w14:miter w14:val="10"/>
          </w14:textOutline>
        </w:rPr>
        <w:t>充分转化契机。</w:t>
      </w:r>
      <w:r>
        <w:rPr>
          <w:rFonts w:ascii="FangSong" w:hAnsi="FangSong" w:eastAsia="FangSong" w:cs="FangSong"/>
          <w:color w:val="0D0D0D"/>
          <w:spacing w:val="2"/>
          <w:sz w:val="30"/>
          <w:szCs w:val="30"/>
        </w:rPr>
        <w:t>市委持续大力推进“旅游+</w:t>
      </w:r>
      <w:r>
        <w:rPr>
          <w:rFonts w:ascii="KaiTi" w:hAnsi="KaiTi" w:eastAsia="KaiTi" w:cs="KaiTi"/>
          <w:color w:val="0D0D0D"/>
          <w:spacing w:val="2"/>
          <w:sz w:val="30"/>
          <w:szCs w:val="30"/>
        </w:rPr>
        <w:t>”</w:t>
      </w:r>
      <w:r>
        <w:rPr>
          <w:rFonts w:ascii="FangSong" w:hAnsi="FangSong" w:eastAsia="FangSong" w:cs="FangSong"/>
          <w:color w:val="0D0D0D"/>
          <w:spacing w:val="2"/>
          <w:sz w:val="30"/>
          <w:szCs w:val="30"/>
        </w:rPr>
        <w:t>战略，将打造具有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16"/>
          <w:sz w:val="30"/>
          <w:szCs w:val="30"/>
        </w:rPr>
        <w:t>国</w:t>
      </w:r>
      <w:r>
        <w:rPr>
          <w:rFonts w:ascii="FangSong" w:hAnsi="FangSong" w:eastAsia="FangSong" w:cs="FangSong"/>
          <w:color w:val="0D0D0D"/>
          <w:spacing w:val="-13"/>
          <w:sz w:val="30"/>
          <w:szCs w:val="30"/>
        </w:rPr>
        <w:t>际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>影响力的文化旅游目的地作为重要发展任务， 我县牯牛降国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6"/>
          <w:sz w:val="30"/>
          <w:szCs w:val="30"/>
        </w:rPr>
        <w:t>家级自</w:t>
      </w:r>
      <w:r>
        <w:rPr>
          <w:rFonts w:ascii="FangSong" w:hAnsi="FangSong" w:eastAsia="FangSong" w:cs="FangSong"/>
          <w:color w:val="0D0D0D"/>
          <w:spacing w:val="-5"/>
          <w:sz w:val="30"/>
          <w:szCs w:val="30"/>
        </w:rPr>
        <w:t>然</w:t>
      </w:r>
      <w:r>
        <w:rPr>
          <w:rFonts w:ascii="FangSong" w:hAnsi="FangSong" w:eastAsia="FangSong" w:cs="FangSong"/>
          <w:color w:val="0D0D0D"/>
          <w:spacing w:val="-3"/>
          <w:sz w:val="30"/>
          <w:szCs w:val="30"/>
        </w:rPr>
        <w:t>保护区、查湾省级自然保护区和燕山省级森林公园等重</w:t>
      </w:r>
      <w:r>
        <w:rPr>
          <w:rFonts w:ascii="FangSong" w:hAnsi="FangSong" w:eastAsia="FangSong" w:cs="FangSong"/>
          <w:color w:val="0D0D0D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0D0D0D"/>
          <w:spacing w:val="-8"/>
          <w:sz w:val="30"/>
          <w:szCs w:val="30"/>
        </w:rPr>
        <w:t>要</w:t>
      </w:r>
      <w:r>
        <w:rPr>
          <w:rFonts w:ascii="FangSong" w:hAnsi="FangSong" w:eastAsia="FangSong" w:cs="FangSong"/>
          <w:color w:val="0D0D0D"/>
          <w:spacing w:val="-5"/>
          <w:sz w:val="30"/>
          <w:szCs w:val="30"/>
        </w:rPr>
        <w:t>生态资源地位不断提高。</w:t>
      </w:r>
    </w:p>
    <w:p>
      <w:pPr>
        <w:spacing w:before="254" w:line="369" w:lineRule="auto"/>
        <w:ind w:left="31" w:right="10" w:firstLine="60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另</w:t>
      </w:r>
      <w:r>
        <w:rPr>
          <w:rFonts w:ascii="FangSong" w:hAnsi="FangSong" w:eastAsia="FangSong" w:cs="FangSong"/>
          <w:spacing w:val="-17"/>
          <w:sz w:val="30"/>
          <w:szCs w:val="30"/>
        </w:rPr>
        <w:t>一</w:t>
      </w:r>
      <w:r>
        <w:rPr>
          <w:rFonts w:ascii="FangSong" w:hAnsi="FangSong" w:eastAsia="FangSong" w:cs="FangSong"/>
          <w:spacing w:val="-9"/>
          <w:sz w:val="30"/>
          <w:szCs w:val="30"/>
        </w:rPr>
        <w:t>方面，祁门县生态环境保护任务依然艰巨， 深入打好污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染防治攻坚战、深化生态文明建设面临多重挑战。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一是环境污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防治进入新阶段。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社会经济发展不平衡不充分问题仍然存在的</w:t>
      </w:r>
      <w:r>
        <w:rPr>
          <w:rFonts w:ascii="FangSong" w:hAnsi="FangSong" w:eastAsia="FangSong" w:cs="FangSong"/>
          <w:spacing w:val="-5"/>
          <w:sz w:val="30"/>
          <w:szCs w:val="30"/>
        </w:rPr>
        <w:t>同</w:t>
      </w:r>
    </w:p>
    <w:p>
      <w:pPr>
        <w:sectPr>
          <w:footerReference r:id="rId11" w:type="default"/>
          <w:pgSz w:w="11909" w:h="16836"/>
          <w:pgMar w:top="1431" w:right="1786" w:bottom="1273" w:left="1786" w:header="0" w:footer="1111" w:gutter="0"/>
          <w:cols w:space="720" w:num="1"/>
        </w:sectPr>
      </w:pPr>
    </w:p>
    <w:p>
      <w:pPr>
        <w:spacing w:before="153" w:line="366" w:lineRule="auto"/>
        <w:ind w:left="19" w:right="78" w:firstLine="3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</w:rPr>
        <w:t>时，生</w:t>
      </w:r>
      <w:r>
        <w:rPr>
          <w:rFonts w:ascii="FangSong" w:hAnsi="FangSong" w:eastAsia="FangSong" w:cs="FangSong"/>
          <w:spacing w:val="-7"/>
          <w:sz w:val="30"/>
          <w:szCs w:val="30"/>
        </w:rPr>
        <w:t>态</w:t>
      </w:r>
      <w:r>
        <w:rPr>
          <w:rFonts w:ascii="FangSong" w:hAnsi="FangSong" w:eastAsia="FangSong" w:cs="FangSong"/>
          <w:spacing w:val="-4"/>
          <w:sz w:val="30"/>
          <w:szCs w:val="30"/>
        </w:rPr>
        <w:t>环保仍有短板。碳达峰和碳中和、应对气候变化等新任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务需</w:t>
      </w:r>
      <w:r>
        <w:rPr>
          <w:rFonts w:ascii="FangSong" w:hAnsi="FangSong" w:eastAsia="FangSong" w:cs="FangSong"/>
          <w:spacing w:val="-8"/>
          <w:sz w:val="30"/>
          <w:szCs w:val="30"/>
        </w:rPr>
        <w:t>保障落实， 长江大保护工作、自然资源保护地综合治理任重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道</w:t>
      </w:r>
      <w:r>
        <w:rPr>
          <w:rFonts w:ascii="FangSong" w:hAnsi="FangSong" w:eastAsia="FangSong" w:cs="FangSong"/>
          <w:spacing w:val="-20"/>
          <w:sz w:val="30"/>
          <w:szCs w:val="30"/>
        </w:rPr>
        <w:t>远，产业、能源、运输结构调整还需深化， 生物医药与大健康、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智</w:t>
      </w:r>
      <w:r>
        <w:rPr>
          <w:rFonts w:ascii="FangSong" w:hAnsi="FangSong" w:eastAsia="FangSong" w:cs="FangSong"/>
          <w:spacing w:val="-14"/>
          <w:sz w:val="30"/>
          <w:szCs w:val="30"/>
        </w:rPr>
        <w:t>能</w:t>
      </w:r>
      <w:r>
        <w:rPr>
          <w:rFonts w:ascii="FangSong" w:hAnsi="FangSong" w:eastAsia="FangSong" w:cs="FangSong"/>
          <w:spacing w:val="-8"/>
          <w:sz w:val="30"/>
          <w:szCs w:val="30"/>
        </w:rPr>
        <w:t>制造、绿色食品等产业的规模扩大， 将对大气、水体及固废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污</w:t>
      </w:r>
      <w:r>
        <w:rPr>
          <w:rFonts w:ascii="FangSong" w:hAnsi="FangSong" w:eastAsia="FangSong" w:cs="FangSong"/>
          <w:spacing w:val="-13"/>
          <w:sz w:val="30"/>
          <w:szCs w:val="30"/>
        </w:rPr>
        <w:t xml:space="preserve">染防治提出新挑战。 </w:t>
      </w:r>
      <w:r>
        <w:rPr>
          <w:rFonts w:ascii="FangSong" w:hAnsi="FangSong" w:eastAsia="FangSong" w:cs="FangSong"/>
          <w:spacing w:val="-1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二是“两山”有效转化亟需新路径。</w:t>
      </w:r>
      <w:r>
        <w:rPr>
          <w:rFonts w:ascii="FangSong" w:hAnsi="FangSong" w:eastAsia="FangSong" w:cs="FangSong"/>
          <w:spacing w:val="-13"/>
          <w:sz w:val="30"/>
          <w:szCs w:val="30"/>
        </w:rPr>
        <w:t xml:space="preserve"> 全县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生态资</w:t>
      </w:r>
      <w:r>
        <w:rPr>
          <w:rFonts w:ascii="FangSong" w:hAnsi="FangSong" w:eastAsia="FangSong" w:cs="FangSong"/>
          <w:spacing w:val="-5"/>
          <w:sz w:val="30"/>
          <w:szCs w:val="30"/>
        </w:rPr>
        <w:t>源</w:t>
      </w:r>
      <w:r>
        <w:rPr>
          <w:rFonts w:ascii="FangSong" w:hAnsi="FangSong" w:eastAsia="FangSong" w:cs="FangSong"/>
          <w:spacing w:val="-3"/>
          <w:sz w:val="30"/>
          <w:szCs w:val="30"/>
        </w:rPr>
        <w:t>底数不清，生态产业化、产业生态化尚未形成，阊江流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域生</w:t>
      </w:r>
      <w:r>
        <w:rPr>
          <w:rFonts w:ascii="FangSong" w:hAnsi="FangSong" w:eastAsia="FangSong" w:cs="FangSong"/>
          <w:spacing w:val="-8"/>
          <w:sz w:val="30"/>
          <w:szCs w:val="30"/>
        </w:rPr>
        <w:t>态补偿机制未完全建立， 牯牛降、查湾等重要生态资源生态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价</w:t>
      </w:r>
      <w:r>
        <w:rPr>
          <w:rFonts w:ascii="FangSong" w:hAnsi="FangSong" w:eastAsia="FangSong" w:cs="FangSong"/>
          <w:spacing w:val="-14"/>
          <w:sz w:val="30"/>
          <w:szCs w:val="30"/>
        </w:rPr>
        <w:t>值</w:t>
      </w:r>
      <w:r>
        <w:rPr>
          <w:rFonts w:ascii="FangSong" w:hAnsi="FangSong" w:eastAsia="FangSong" w:cs="FangSong"/>
          <w:spacing w:val="-8"/>
          <w:sz w:val="30"/>
          <w:szCs w:val="30"/>
        </w:rPr>
        <w:t>尚未完全发掘， 森林资源优势缺乏转化机制，生态优势向经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济</w:t>
      </w:r>
      <w:r>
        <w:rPr>
          <w:rFonts w:ascii="FangSong" w:hAnsi="FangSong" w:eastAsia="FangSong" w:cs="FangSong"/>
          <w:spacing w:val="-15"/>
          <w:sz w:val="30"/>
          <w:szCs w:val="30"/>
        </w:rPr>
        <w:t>发</w:t>
      </w:r>
      <w:r>
        <w:rPr>
          <w:rFonts w:ascii="FangSong" w:hAnsi="FangSong" w:eastAsia="FangSong" w:cs="FangSong"/>
          <w:spacing w:val="-8"/>
          <w:sz w:val="30"/>
          <w:szCs w:val="30"/>
        </w:rPr>
        <w:t xml:space="preserve">展优势转化的有效途径亟待明确。 </w:t>
      </w: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三是绿色民生福祉需要新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</w:t>
      </w:r>
      <w:r>
        <w:rPr>
          <w:rFonts w:ascii="FangSong" w:hAnsi="FangSong" w:eastAsia="FangSong" w:cs="FangSong"/>
          <w:spacing w:val="-1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升。</w:t>
      </w:r>
      <w:r>
        <w:rPr>
          <w:rFonts w:ascii="FangSong" w:hAnsi="FangSong" w:eastAsia="FangSong" w:cs="FangSong"/>
          <w:spacing w:val="-13"/>
          <w:sz w:val="30"/>
          <w:szCs w:val="30"/>
        </w:rPr>
        <w:t xml:space="preserve"> 绿色发展成果尚未充分惠及全县人民， 绿色基础设施配套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不足</w:t>
      </w:r>
      <w:r>
        <w:rPr>
          <w:rFonts w:ascii="FangSong" w:hAnsi="FangSong" w:eastAsia="FangSong" w:cs="FangSong"/>
          <w:spacing w:val="-8"/>
          <w:sz w:val="30"/>
          <w:szCs w:val="30"/>
        </w:rPr>
        <w:t>。人民对优美生态环境的需要尚需进一步满足， 群众关心关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切的</w:t>
      </w:r>
      <w:r>
        <w:rPr>
          <w:rFonts w:ascii="FangSong" w:hAnsi="FangSong" w:eastAsia="FangSong" w:cs="FangSong"/>
          <w:spacing w:val="-6"/>
          <w:sz w:val="30"/>
          <w:szCs w:val="30"/>
        </w:rPr>
        <w:t>突</w:t>
      </w:r>
      <w:r>
        <w:rPr>
          <w:rFonts w:ascii="FangSong" w:hAnsi="FangSong" w:eastAsia="FangSong" w:cs="FangSong"/>
          <w:spacing w:val="-4"/>
          <w:sz w:val="30"/>
          <w:szCs w:val="30"/>
        </w:rPr>
        <w:t>出环境问题需精准攻坚。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104" w:line="218" w:lineRule="auto"/>
        <w:ind w:left="27"/>
        <w:outlineLvl w:val="0"/>
        <w:rPr>
          <w:rFonts w:ascii="SimHei" w:hAnsi="SimHei" w:eastAsia="SimHei" w:cs="SimHei"/>
          <w:sz w:val="32"/>
          <w:szCs w:val="32"/>
        </w:rPr>
      </w:pPr>
      <w:bookmarkStart w:id="5" w:name="_bookmark8"/>
      <w:bookmarkEnd w:id="5"/>
      <w:bookmarkStart w:id="6" w:name="_bookmark7"/>
      <w:bookmarkEnd w:id="6"/>
      <w:bookmarkStart w:id="7" w:name="_bookmark6"/>
      <w:bookmarkEnd w:id="7"/>
      <w:r>
        <w:rPr>
          <w:rFonts w:ascii="SimHei" w:hAnsi="SimHei" w:eastAsia="SimHei" w:cs="SimHei"/>
          <w:spacing w:val="-1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SimHei" w:hAnsi="SimHei" w:eastAsia="SimHei" w:cs="SimHei"/>
          <w:spacing w:val="-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SimHei" w:hAnsi="SimHei" w:eastAsia="SimHei" w:cs="SimHei"/>
          <w:spacing w:val="-9"/>
          <w:sz w:val="32"/>
          <w:szCs w:val="32"/>
        </w:rPr>
        <w:t xml:space="preserve">  </w:t>
      </w:r>
      <w:r>
        <w:rPr>
          <w:rFonts w:ascii="SimHei" w:hAnsi="SimHei" w:eastAsia="SimHei" w:cs="SimHei"/>
          <w:spacing w:val="-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发展战略和目标思路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216" w:lineRule="auto"/>
        <w:ind w:left="727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指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导思想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8" w:line="367" w:lineRule="auto"/>
        <w:ind w:left="21" w:firstLine="64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0"/>
          <w:sz w:val="30"/>
          <w:szCs w:val="30"/>
        </w:rPr>
        <w:t>以习</w:t>
      </w:r>
      <w:r>
        <w:rPr>
          <w:rFonts w:ascii="FangSong" w:hAnsi="FangSong" w:eastAsia="FangSong" w:cs="FangSong"/>
          <w:spacing w:val="-11"/>
          <w:sz w:val="30"/>
          <w:szCs w:val="30"/>
        </w:rPr>
        <w:t>近</w:t>
      </w:r>
      <w:r>
        <w:rPr>
          <w:rFonts w:ascii="FangSong" w:hAnsi="FangSong" w:eastAsia="FangSong" w:cs="FangSong"/>
          <w:spacing w:val="-10"/>
          <w:sz w:val="30"/>
          <w:szCs w:val="30"/>
        </w:rPr>
        <w:t>平新时代中国特色社会主义思想为指导， 全面贯彻党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的十</w:t>
      </w:r>
      <w:r>
        <w:rPr>
          <w:rFonts w:ascii="FangSong" w:hAnsi="FangSong" w:eastAsia="FangSong" w:cs="FangSong"/>
          <w:spacing w:val="-10"/>
          <w:sz w:val="30"/>
          <w:szCs w:val="30"/>
        </w:rPr>
        <w:t>九</w:t>
      </w:r>
      <w:r>
        <w:rPr>
          <w:rFonts w:ascii="FangSong" w:hAnsi="FangSong" w:eastAsia="FangSong" w:cs="FangSong"/>
          <w:spacing w:val="-8"/>
          <w:sz w:val="30"/>
          <w:szCs w:val="30"/>
        </w:rPr>
        <w:t>大和十九届二中、三中、四中、五中全会精神， 深入贯彻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习</w:t>
      </w:r>
      <w:r>
        <w:rPr>
          <w:rFonts w:ascii="FangSong" w:hAnsi="FangSong" w:eastAsia="FangSong" w:cs="FangSong"/>
          <w:spacing w:val="-13"/>
          <w:sz w:val="30"/>
          <w:szCs w:val="30"/>
        </w:rPr>
        <w:t>近平生态文明思想， 统筹推进“五位一体”总体布局， 协调推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进</w:t>
      </w:r>
      <w:r>
        <w:rPr>
          <w:rFonts w:ascii="FangSong" w:hAnsi="FangSong" w:eastAsia="FangSong" w:cs="FangSong"/>
          <w:spacing w:val="-13"/>
          <w:sz w:val="30"/>
          <w:szCs w:val="30"/>
        </w:rPr>
        <w:t>“四个全面”战略布局， 坚持以人民为中心， 贯彻落实新发展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0"/>
          <w:sz w:val="30"/>
          <w:szCs w:val="30"/>
        </w:rPr>
        <w:t>理</w:t>
      </w:r>
      <w:r>
        <w:rPr>
          <w:rFonts w:ascii="FangSong" w:hAnsi="FangSong" w:eastAsia="FangSong" w:cs="FangSong"/>
          <w:spacing w:val="-19"/>
          <w:sz w:val="30"/>
          <w:szCs w:val="30"/>
        </w:rPr>
        <w:t>念</w:t>
      </w:r>
      <w:r>
        <w:rPr>
          <w:rFonts w:ascii="FangSong" w:hAnsi="FangSong" w:eastAsia="FangSong" w:cs="FangSong"/>
          <w:spacing w:val="-15"/>
          <w:sz w:val="30"/>
          <w:szCs w:val="30"/>
        </w:rPr>
        <w:t>， 以建设生态文明样板县为核心，坚定不移贯彻新发展理念，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紧扣推动高质量发展、构建新发展格局，坚</w:t>
      </w:r>
      <w:r>
        <w:rPr>
          <w:rFonts w:ascii="FangSong" w:hAnsi="FangSong" w:eastAsia="FangSong" w:cs="FangSong"/>
          <w:sz w:val="30"/>
          <w:szCs w:val="30"/>
        </w:rPr>
        <w:t xml:space="preserve">持减污降碳总要求， </w:t>
      </w:r>
      <w:r>
        <w:rPr>
          <w:rFonts w:ascii="FangSong" w:hAnsi="FangSong" w:eastAsia="FangSong" w:cs="FangSong"/>
          <w:spacing w:val="-24"/>
          <w:sz w:val="30"/>
          <w:szCs w:val="30"/>
        </w:rPr>
        <w:t>注</w:t>
      </w:r>
      <w:r>
        <w:rPr>
          <w:rFonts w:ascii="FangSong" w:hAnsi="FangSong" w:eastAsia="FangSong" w:cs="FangSong"/>
          <w:spacing w:val="-18"/>
          <w:sz w:val="30"/>
          <w:szCs w:val="30"/>
        </w:rPr>
        <w:t>重系统治理、源头治理和综合治理， 突出精准治污、科学治污、</w:t>
      </w:r>
    </w:p>
    <w:p>
      <w:pPr>
        <w:sectPr>
          <w:footerReference r:id="rId12" w:type="default"/>
          <w:pgSz w:w="11909" w:h="16836"/>
          <w:pgMar w:top="1431" w:right="1718" w:bottom="1275" w:left="1786" w:header="0" w:footer="1111" w:gutter="0"/>
          <w:cols w:space="720" w:num="1"/>
        </w:sectPr>
      </w:pPr>
    </w:p>
    <w:p>
      <w:pPr>
        <w:spacing w:before="155" w:line="368" w:lineRule="auto"/>
        <w:ind w:left="28" w:right="59" w:hanging="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依</w:t>
      </w:r>
      <w:r>
        <w:rPr>
          <w:rFonts w:ascii="FangSong" w:hAnsi="FangSong" w:eastAsia="FangSong" w:cs="FangSong"/>
          <w:spacing w:val="-13"/>
          <w:sz w:val="30"/>
          <w:szCs w:val="30"/>
        </w:rPr>
        <w:t>法治污， 深入打好污染防治攻坚战， 统筹推进“提气降碳强生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态， 增水固土防风险”，积极推进生态环境治理体系和治理能</w:t>
      </w:r>
      <w:r>
        <w:rPr>
          <w:rFonts w:ascii="FangSong" w:hAnsi="FangSong" w:eastAsia="FangSong" w:cs="FangSong"/>
          <w:spacing w:val="-5"/>
          <w:sz w:val="30"/>
          <w:szCs w:val="30"/>
        </w:rPr>
        <w:t>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现</w:t>
      </w:r>
      <w:r>
        <w:rPr>
          <w:rFonts w:ascii="FangSong" w:hAnsi="FangSong" w:eastAsia="FangSong" w:cs="FangSong"/>
          <w:spacing w:val="-17"/>
          <w:sz w:val="30"/>
          <w:szCs w:val="30"/>
        </w:rPr>
        <w:t>代</w:t>
      </w:r>
      <w:r>
        <w:rPr>
          <w:rFonts w:ascii="FangSong" w:hAnsi="FangSong" w:eastAsia="FangSong" w:cs="FangSong"/>
          <w:spacing w:val="-13"/>
          <w:sz w:val="30"/>
          <w:szCs w:val="30"/>
        </w:rPr>
        <w:t>化， 不断满足人民日益增长的优美生态环境需要， 为“世界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0"/>
          <w:sz w:val="30"/>
          <w:szCs w:val="30"/>
        </w:rPr>
        <w:t>红</w:t>
      </w:r>
      <w:r>
        <w:rPr>
          <w:rFonts w:ascii="FangSong" w:hAnsi="FangSong" w:eastAsia="FangSong" w:cs="FangSong"/>
          <w:spacing w:val="-17"/>
          <w:sz w:val="30"/>
          <w:szCs w:val="30"/>
        </w:rPr>
        <w:t>茶</w:t>
      </w:r>
      <w:r>
        <w:rPr>
          <w:rFonts w:ascii="FangSong" w:hAnsi="FangSong" w:eastAsia="FangSong" w:cs="FangSong"/>
          <w:spacing w:val="-15"/>
          <w:sz w:val="30"/>
          <w:szCs w:val="30"/>
        </w:rPr>
        <w:t>之都， 美丽康养祁门”建设新征程提供坚实的生态环境支撑。</w:t>
      </w:r>
    </w:p>
    <w:p>
      <w:pPr>
        <w:spacing w:before="332" w:line="217" w:lineRule="auto"/>
        <w:ind w:left="727"/>
        <w:rPr>
          <w:rFonts w:ascii="KaiTi" w:hAnsi="KaiTi" w:eastAsia="KaiTi" w:cs="KaiTi"/>
          <w:sz w:val="32"/>
          <w:szCs w:val="32"/>
        </w:rPr>
      </w:pPr>
      <w:bookmarkStart w:id="8" w:name="_bookmark9"/>
      <w:bookmarkEnd w:id="8"/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本原则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98" w:line="368" w:lineRule="auto"/>
        <w:ind w:left="37" w:right="144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一是坚持生态优先、绿色发展。</w:t>
      </w:r>
      <w:r>
        <w:rPr>
          <w:rFonts w:ascii="FangSong" w:hAnsi="FangSong" w:eastAsia="FangSong" w:cs="FangSong"/>
          <w:spacing w:val="-10"/>
          <w:sz w:val="30"/>
          <w:szCs w:val="30"/>
        </w:rPr>
        <w:t xml:space="preserve"> 坚持“绿水青山就是金山</w:t>
      </w:r>
      <w:r>
        <w:rPr>
          <w:rFonts w:ascii="FangSong" w:hAnsi="FangSong" w:eastAsia="FangSong" w:cs="FangSong"/>
          <w:spacing w:val="-8"/>
          <w:sz w:val="30"/>
          <w:szCs w:val="30"/>
        </w:rPr>
        <w:t>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6"/>
          <w:sz w:val="30"/>
          <w:szCs w:val="30"/>
        </w:rPr>
        <w:t>山</w:t>
      </w:r>
      <w:r>
        <w:rPr>
          <w:rFonts w:ascii="FangSong" w:hAnsi="FangSong" w:eastAsia="FangSong" w:cs="FangSong"/>
          <w:spacing w:val="-21"/>
          <w:sz w:val="30"/>
          <w:szCs w:val="30"/>
        </w:rPr>
        <w:t>”</w:t>
      </w:r>
      <w:r>
        <w:rPr>
          <w:rFonts w:ascii="FangSong" w:hAnsi="FangSong" w:eastAsia="FangSong" w:cs="FangSong"/>
          <w:spacing w:val="-18"/>
          <w:sz w:val="30"/>
          <w:szCs w:val="30"/>
        </w:rPr>
        <w:t>，将生态环境保护融入发展全过程， 落实“三线一单”制度，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强化绿色发展机制， 加快形成绿色发展方式和生活方式， 做到</w:t>
      </w:r>
      <w:r>
        <w:rPr>
          <w:rFonts w:ascii="FangSong" w:hAnsi="FangSong" w:eastAsia="FangSong" w:cs="FangSong"/>
          <w:spacing w:val="-10"/>
          <w:sz w:val="30"/>
          <w:szCs w:val="30"/>
        </w:rPr>
        <w:t>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>态</w:t>
      </w:r>
      <w:r>
        <w:rPr>
          <w:rFonts w:ascii="FangSong" w:hAnsi="FangSong" w:eastAsia="FangSong" w:cs="FangSong"/>
          <w:spacing w:val="-9"/>
          <w:sz w:val="30"/>
          <w:szCs w:val="30"/>
        </w:rPr>
        <w:t>环境高水平保护服务经济高质量发展， 形成生态环境治理改善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的</w:t>
      </w:r>
      <w:r>
        <w:rPr>
          <w:rFonts w:ascii="FangSong" w:hAnsi="FangSong" w:eastAsia="FangSong" w:cs="FangSong"/>
          <w:spacing w:val="-9"/>
          <w:sz w:val="30"/>
          <w:szCs w:val="30"/>
        </w:rPr>
        <w:t>持久内生动力。</w:t>
      </w:r>
    </w:p>
    <w:p>
      <w:pPr>
        <w:spacing w:before="96" w:line="368" w:lineRule="auto"/>
        <w:ind w:left="24" w:right="140" w:firstLine="61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</w:t>
      </w: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坚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持以人民为中心、共治共享。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紧紧依靠人民、服务人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民， 群策群力、群防群治， 推动全社会参与环境治理， 着力解</w:t>
      </w:r>
      <w:r>
        <w:rPr>
          <w:rFonts w:ascii="FangSong" w:hAnsi="FangSong" w:eastAsia="FangSong" w:cs="FangSong"/>
          <w:spacing w:val="-13"/>
          <w:sz w:val="30"/>
          <w:szCs w:val="30"/>
        </w:rPr>
        <w:t>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人</w:t>
      </w:r>
      <w:r>
        <w:rPr>
          <w:rFonts w:ascii="FangSong" w:hAnsi="FangSong" w:eastAsia="FangSong" w:cs="FangSong"/>
          <w:spacing w:val="-13"/>
          <w:sz w:val="30"/>
          <w:szCs w:val="30"/>
        </w:rPr>
        <w:t>民群众身边的生态环境问题， 不断提供更多优质生态产品， 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人</w:t>
      </w:r>
      <w:r>
        <w:rPr>
          <w:rFonts w:ascii="FangSong" w:hAnsi="FangSong" w:eastAsia="FangSong" w:cs="FangSong"/>
          <w:spacing w:val="-6"/>
          <w:sz w:val="30"/>
          <w:szCs w:val="30"/>
        </w:rPr>
        <w:t>民群众共享生态环境。</w:t>
      </w:r>
    </w:p>
    <w:p>
      <w:pPr>
        <w:spacing w:before="96" w:line="368" w:lineRule="auto"/>
        <w:ind w:left="21" w:right="144" w:firstLine="62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3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FangSong" w:hAnsi="FangSong" w:eastAsia="FangSong" w:cs="FangSong"/>
          <w:spacing w:val="-2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  <w:r>
        <w:rPr>
          <w:rFonts w:ascii="FangSong" w:hAnsi="FangSong" w:eastAsia="FangSong" w:cs="FangSong"/>
          <w:spacing w:val="-1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坚持方向不变、力度不减。</w:t>
      </w:r>
      <w:r>
        <w:rPr>
          <w:rFonts w:ascii="FangSong" w:hAnsi="FangSong" w:eastAsia="FangSong" w:cs="FangSong"/>
          <w:spacing w:val="-19"/>
          <w:sz w:val="30"/>
          <w:szCs w:val="30"/>
        </w:rPr>
        <w:t xml:space="preserve">  “十四五”期间， 仍处于结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构</w:t>
      </w:r>
      <w:r>
        <w:rPr>
          <w:rFonts w:ascii="FangSong" w:hAnsi="FangSong" w:eastAsia="FangSong" w:cs="FangSong"/>
          <w:spacing w:val="-13"/>
          <w:sz w:val="30"/>
          <w:szCs w:val="30"/>
        </w:rPr>
        <w:t>调整攻坚克难期， 生态环境改善爬坡过坎期， 生态环境保护决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不</w:t>
      </w:r>
      <w:r>
        <w:rPr>
          <w:rFonts w:ascii="FangSong" w:hAnsi="FangSong" w:eastAsia="FangSong" w:cs="FangSong"/>
          <w:spacing w:val="-13"/>
          <w:sz w:val="30"/>
          <w:szCs w:val="30"/>
        </w:rPr>
        <w:t>能有丝毫松懈， 必须坚持方向不变、力度不减主基调， 坚持不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动摇、不松劲、不开口</w:t>
      </w:r>
      <w:r>
        <w:rPr>
          <w:rFonts w:ascii="FangSong" w:hAnsi="FangSong" w:eastAsia="FangSong" w:cs="FangSong"/>
          <w:spacing w:val="-2"/>
          <w:sz w:val="30"/>
          <w:szCs w:val="30"/>
        </w:rPr>
        <w:t>子，持续推进生态环境持续治理。</w:t>
      </w:r>
    </w:p>
    <w:p>
      <w:pPr>
        <w:spacing w:before="97" w:line="365" w:lineRule="auto"/>
        <w:ind w:left="29" w:firstLine="63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坚持质量核心、远近兼顾。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既面向 2035 年生态环境质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量根本好转的战略目标， 持续推进大气、水、土壤等生态环境</w:t>
      </w:r>
      <w:r>
        <w:rPr>
          <w:rFonts w:ascii="FangSong" w:hAnsi="FangSong" w:eastAsia="FangSong" w:cs="FangSong"/>
          <w:spacing w:val="-5"/>
          <w:sz w:val="30"/>
          <w:szCs w:val="30"/>
        </w:rPr>
        <w:t>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量持续改善、生态状况持续提升和温室气体排放控制， 打好持</w:t>
      </w:r>
      <w:r>
        <w:rPr>
          <w:rFonts w:ascii="FangSong" w:hAnsi="FangSong" w:eastAsia="FangSong" w:cs="FangSong"/>
          <w:spacing w:val="-4"/>
          <w:sz w:val="30"/>
          <w:szCs w:val="30"/>
        </w:rPr>
        <w:t>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战， 既注重“十四五”时期， 又展望“十五五”时期、“十六五</w:t>
      </w:r>
      <w:r>
        <w:rPr>
          <w:rFonts w:ascii="FangSong" w:hAnsi="FangSong" w:eastAsia="FangSong" w:cs="FangSong"/>
          <w:spacing w:val="-17"/>
          <w:sz w:val="30"/>
          <w:szCs w:val="30"/>
        </w:rPr>
        <w:t>”</w:t>
      </w:r>
    </w:p>
    <w:p>
      <w:pPr>
        <w:sectPr>
          <w:footerReference r:id="rId13" w:type="default"/>
          <w:pgSz w:w="11909" w:h="16836"/>
          <w:pgMar w:top="1431" w:right="1649" w:bottom="1275" w:left="1786" w:header="0" w:footer="1111" w:gutter="0"/>
          <w:cols w:space="720" w:num="1"/>
        </w:sectPr>
      </w:pPr>
    </w:p>
    <w:p>
      <w:pPr>
        <w:spacing w:before="155" w:line="218" w:lineRule="auto"/>
        <w:ind w:left="5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</w:rPr>
        <w:t>时期</w:t>
      </w:r>
      <w:r>
        <w:rPr>
          <w:rFonts w:ascii="FangSong" w:hAnsi="FangSong" w:eastAsia="FangSong" w:cs="FangSong"/>
          <w:spacing w:val="-5"/>
          <w:sz w:val="30"/>
          <w:szCs w:val="30"/>
        </w:rPr>
        <w:t>，针对突出问题打好污染歼灭战。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367" w:lineRule="auto"/>
        <w:ind w:left="25" w:right="3" w:firstLine="6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FangSong" w:hAnsi="FangSong" w:eastAsia="FangSong" w:cs="FangSong"/>
          <w:spacing w:val="-1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坚持综合施策、协同治理。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坚持山水林田湖草是生命共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5"/>
          <w:sz w:val="30"/>
          <w:szCs w:val="30"/>
        </w:rPr>
        <w:t>同</w:t>
      </w:r>
      <w:r>
        <w:rPr>
          <w:rFonts w:ascii="FangSong" w:hAnsi="FangSong" w:eastAsia="FangSong" w:cs="FangSong"/>
          <w:spacing w:val="-13"/>
          <w:sz w:val="30"/>
          <w:szCs w:val="30"/>
        </w:rPr>
        <w:t>体， 生态保护修复与环境治理相统筹， 县城治理与乡村建设相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统</w:t>
      </w:r>
      <w:r>
        <w:rPr>
          <w:rFonts w:ascii="FangSong" w:hAnsi="FangSong" w:eastAsia="FangSong" w:cs="FangSong"/>
          <w:spacing w:val="-13"/>
          <w:sz w:val="30"/>
          <w:szCs w:val="30"/>
        </w:rPr>
        <w:t>筹， 河流污染防治与湖泊环境保护相统筹， 环境治理、生态修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5"/>
          <w:sz w:val="30"/>
          <w:szCs w:val="30"/>
        </w:rPr>
        <w:t>复</w:t>
      </w:r>
      <w:r>
        <w:rPr>
          <w:rFonts w:ascii="FangSong" w:hAnsi="FangSong" w:eastAsia="FangSong" w:cs="FangSong"/>
          <w:spacing w:val="-20"/>
          <w:sz w:val="30"/>
          <w:szCs w:val="30"/>
        </w:rPr>
        <w:t>、应对气候变化相统筹， 进行系统保护、整体管控、综合施策、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>协</w:t>
      </w:r>
      <w:r>
        <w:rPr>
          <w:rFonts w:ascii="FangSong" w:hAnsi="FangSong" w:eastAsia="FangSong" w:cs="FangSong"/>
          <w:spacing w:val="-12"/>
          <w:sz w:val="30"/>
          <w:szCs w:val="30"/>
        </w:rPr>
        <w:t>同治理。</w:t>
      </w:r>
    </w:p>
    <w:p>
      <w:pPr>
        <w:spacing w:before="95" w:line="368" w:lineRule="auto"/>
        <w:ind w:left="19" w:right="3" w:firstLine="61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坚持深化改革、制度创新。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完善生态环境领域统筹协调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机</w:t>
      </w:r>
      <w:r>
        <w:rPr>
          <w:rFonts w:ascii="FangSong" w:hAnsi="FangSong" w:eastAsia="FangSong" w:cs="FangSong"/>
          <w:spacing w:val="-15"/>
          <w:sz w:val="30"/>
          <w:szCs w:val="30"/>
        </w:rPr>
        <w:t>制</w:t>
      </w:r>
      <w:r>
        <w:rPr>
          <w:rFonts w:ascii="FangSong" w:hAnsi="FangSong" w:eastAsia="FangSong" w:cs="FangSong"/>
          <w:spacing w:val="-8"/>
          <w:sz w:val="30"/>
          <w:szCs w:val="30"/>
        </w:rPr>
        <w:t>， 严格落实“党政同责、一岗双责”，全面构建现代环境治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理</w:t>
      </w:r>
      <w:r>
        <w:rPr>
          <w:rFonts w:ascii="FangSong" w:hAnsi="FangSong" w:eastAsia="FangSong" w:cs="FangSong"/>
          <w:spacing w:val="-13"/>
          <w:sz w:val="30"/>
          <w:szCs w:val="30"/>
        </w:rPr>
        <w:t>体系， 突出生态环境监管体系建设， 深化创新治理制度，推进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生态环境治理体系和治理能力现代化</w:t>
      </w:r>
      <w:r>
        <w:rPr>
          <w:rFonts w:ascii="FangSong" w:hAnsi="FangSong" w:eastAsia="FangSong" w:cs="FangSong"/>
          <w:spacing w:val="-3"/>
          <w:sz w:val="30"/>
          <w:szCs w:val="30"/>
        </w:rPr>
        <w:t>。</w:t>
      </w:r>
    </w:p>
    <w:p>
      <w:pPr>
        <w:spacing w:before="331" w:line="222" w:lineRule="auto"/>
        <w:ind w:left="727"/>
        <w:rPr>
          <w:rFonts w:ascii="KaiTi" w:hAnsi="KaiTi" w:eastAsia="KaiTi" w:cs="KaiTi"/>
          <w:sz w:val="32"/>
          <w:szCs w:val="32"/>
        </w:rPr>
      </w:pPr>
      <w:bookmarkStart w:id="9" w:name="_bookmark10"/>
      <w:bookmarkEnd w:id="9"/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规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划目标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98" w:line="367" w:lineRule="auto"/>
        <w:ind w:left="34" w:right="11" w:firstLine="60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4"/>
          <w:sz w:val="30"/>
          <w:szCs w:val="30"/>
        </w:rPr>
        <w:t>到 2025 年，主要生态指标保持全省领先，主要污染物排</w:t>
      </w:r>
      <w:r>
        <w:rPr>
          <w:rFonts w:ascii="FangSong" w:hAnsi="FangSong" w:eastAsia="FangSong" w:cs="FangSong"/>
          <w:spacing w:val="-1"/>
          <w:sz w:val="30"/>
          <w:szCs w:val="30"/>
        </w:rPr>
        <w:t>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总</w:t>
      </w:r>
      <w:r>
        <w:rPr>
          <w:rFonts w:ascii="FangSong" w:hAnsi="FangSong" w:eastAsia="FangSong" w:cs="FangSong"/>
          <w:spacing w:val="-9"/>
          <w:sz w:val="30"/>
          <w:szCs w:val="30"/>
        </w:rPr>
        <w:t>量持续减少， 成功创建全国、全省生态文明建设示范县。推动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阊</w:t>
      </w:r>
      <w:r>
        <w:rPr>
          <w:rFonts w:ascii="FangSong" w:hAnsi="FangSong" w:eastAsia="FangSong" w:cs="FangSong"/>
          <w:spacing w:val="-9"/>
          <w:sz w:val="30"/>
          <w:szCs w:val="30"/>
        </w:rPr>
        <w:t>江流域跨省横向生态补偿机制工作取得突破， 十年禁渔、松材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线虫病防治落到实处， 提前实现碳达峰目标。生产生活方式全面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绿</w:t>
      </w:r>
      <w:r>
        <w:rPr>
          <w:rFonts w:ascii="FangSong" w:hAnsi="FangSong" w:eastAsia="FangSong" w:cs="FangSong"/>
          <w:spacing w:val="-21"/>
          <w:sz w:val="30"/>
          <w:szCs w:val="30"/>
        </w:rPr>
        <w:t>色</w:t>
      </w:r>
      <w:r>
        <w:rPr>
          <w:rFonts w:ascii="FangSong" w:hAnsi="FangSong" w:eastAsia="FangSong" w:cs="FangSong"/>
          <w:spacing w:val="-13"/>
          <w:sz w:val="30"/>
          <w:szCs w:val="30"/>
        </w:rPr>
        <w:t>转型显著加快， 外在绿和内在绿有机统一， 全县人民高度自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觉</w:t>
      </w:r>
      <w:r>
        <w:rPr>
          <w:rFonts w:ascii="FangSong" w:hAnsi="FangSong" w:eastAsia="FangSong" w:cs="FangSong"/>
          <w:spacing w:val="-5"/>
          <w:sz w:val="30"/>
          <w:szCs w:val="30"/>
        </w:rPr>
        <w:t>保护生态、节约资源、美化环境。</w:t>
      </w:r>
    </w:p>
    <w:p>
      <w:pPr>
        <w:spacing w:before="95" w:line="386" w:lineRule="auto"/>
        <w:ind w:left="15" w:right="7" w:firstLine="62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</w:rPr>
        <w:t xml:space="preserve">到 </w:t>
      </w:r>
      <w:r>
        <w:rPr>
          <w:rFonts w:ascii="FangSong" w:hAnsi="FangSong" w:eastAsia="FangSong" w:cs="FangSong"/>
          <w:spacing w:val="-14"/>
          <w:sz w:val="30"/>
          <w:szCs w:val="30"/>
        </w:rPr>
        <w:t>2</w:t>
      </w:r>
      <w:r>
        <w:rPr>
          <w:rFonts w:ascii="FangSong" w:hAnsi="FangSong" w:eastAsia="FangSong" w:cs="FangSong"/>
          <w:spacing w:val="-8"/>
          <w:sz w:val="30"/>
          <w:szCs w:val="30"/>
        </w:rPr>
        <w:t>035 年， 生态环境处于全国一流，绿色生产生活方式广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5"/>
          <w:sz w:val="30"/>
          <w:szCs w:val="30"/>
        </w:rPr>
        <w:t>泛</w:t>
      </w:r>
      <w:r>
        <w:rPr>
          <w:rFonts w:ascii="FangSong" w:hAnsi="FangSong" w:eastAsia="FangSong" w:cs="FangSong"/>
          <w:spacing w:val="-13"/>
          <w:sz w:val="30"/>
          <w:szCs w:val="30"/>
        </w:rPr>
        <w:t>形成， 实现外在绿与内在绿有机统一， 人民群众对优良生态环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境的</w:t>
      </w:r>
      <w:r>
        <w:rPr>
          <w:rFonts w:ascii="FangSong" w:hAnsi="FangSong" w:eastAsia="FangSong" w:cs="FangSong"/>
          <w:spacing w:val="-5"/>
          <w:sz w:val="30"/>
          <w:szCs w:val="30"/>
        </w:rPr>
        <w:t>幸</w:t>
      </w:r>
      <w:r>
        <w:rPr>
          <w:rFonts w:ascii="FangSong" w:hAnsi="FangSong" w:eastAsia="FangSong" w:cs="FangSong"/>
          <w:spacing w:val="-3"/>
          <w:sz w:val="30"/>
          <w:szCs w:val="30"/>
        </w:rPr>
        <w:t>福感、安全感、获得感显著提升。碳汇、碳达峰和碳中和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成果</w:t>
      </w:r>
      <w:r>
        <w:rPr>
          <w:rFonts w:ascii="FangSong" w:hAnsi="FangSong" w:eastAsia="FangSong" w:cs="FangSong"/>
          <w:spacing w:val="-7"/>
          <w:sz w:val="30"/>
          <w:szCs w:val="30"/>
        </w:rPr>
        <w:t>得</w:t>
      </w:r>
      <w:r>
        <w:rPr>
          <w:rFonts w:ascii="FangSong" w:hAnsi="FangSong" w:eastAsia="FangSong" w:cs="FangSong"/>
          <w:spacing w:val="-6"/>
          <w:sz w:val="30"/>
          <w:szCs w:val="30"/>
        </w:rPr>
        <w:t>到巩固。生态环境高质量保护助力建成</w:t>
      </w:r>
      <w:r>
        <w:rPr>
          <w:rFonts w:ascii="Arial" w:hAnsi="Arial" w:eastAsia="Arial" w:cs="Arial"/>
          <w:spacing w:val="-6"/>
          <w:sz w:val="30"/>
          <w:szCs w:val="30"/>
        </w:rPr>
        <w:t>“</w:t>
      </w:r>
      <w:r>
        <w:rPr>
          <w:rFonts w:ascii="FangSong" w:hAnsi="FangSong" w:eastAsia="FangSong" w:cs="FangSong"/>
          <w:spacing w:val="-6"/>
          <w:sz w:val="30"/>
          <w:szCs w:val="30"/>
        </w:rPr>
        <w:t>世界红茶之都、美</w:t>
      </w:r>
    </w:p>
    <w:p>
      <w:pPr>
        <w:sectPr>
          <w:footerReference r:id="rId14" w:type="default"/>
          <w:pgSz w:w="11909" w:h="16836"/>
          <w:pgMar w:top="1431" w:right="1786" w:bottom="1275" w:left="1786" w:header="0" w:footer="1111" w:gutter="0"/>
          <w:cols w:space="720" w:num="1"/>
        </w:sectPr>
      </w:pPr>
    </w:p>
    <w:p>
      <w:pPr>
        <w:spacing w:before="243" w:line="487" w:lineRule="auto"/>
        <w:ind w:left="62" w:right="91" w:hanging="2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"/>
          <w:sz w:val="30"/>
          <w:szCs w:val="30"/>
        </w:rPr>
        <w:t>丽康养祁门</w:t>
      </w:r>
      <w:r>
        <w:rPr>
          <w:rFonts w:ascii="Arial" w:hAnsi="Arial" w:eastAsia="Arial" w:cs="Arial"/>
          <w:spacing w:val="-1"/>
          <w:sz w:val="30"/>
          <w:szCs w:val="30"/>
        </w:rPr>
        <w:t>”</w:t>
      </w:r>
      <w:r>
        <w:rPr>
          <w:rFonts w:ascii="FangSong" w:hAnsi="FangSong" w:eastAsia="FangSong" w:cs="FangSong"/>
          <w:spacing w:val="-1"/>
          <w:sz w:val="30"/>
          <w:szCs w:val="30"/>
        </w:rPr>
        <w:t>成效显著</w:t>
      </w:r>
      <w:r>
        <w:rPr>
          <w:rFonts w:ascii="FangSong" w:hAnsi="FangSong" w:eastAsia="FangSong" w:cs="FangSong"/>
          <w:sz w:val="30"/>
          <w:szCs w:val="30"/>
        </w:rPr>
        <w:t>，成为全市建设社会主义现代化国家</w:t>
      </w:r>
      <w:r>
        <w:rPr>
          <w:rFonts w:ascii="Arial" w:hAnsi="Arial" w:eastAsia="Arial" w:cs="Arial"/>
          <w:sz w:val="30"/>
          <w:szCs w:val="30"/>
        </w:rPr>
        <w:t>“</w:t>
      </w:r>
      <w:r>
        <w:rPr>
          <w:rFonts w:ascii="FangSong" w:hAnsi="FangSong" w:eastAsia="FangSong" w:cs="FangSong"/>
          <w:sz w:val="30"/>
          <w:szCs w:val="30"/>
        </w:rPr>
        <w:t xml:space="preserve">样板 </w:t>
      </w:r>
      <w:r>
        <w:rPr>
          <w:rFonts w:ascii="FangSong" w:hAnsi="FangSong" w:eastAsia="FangSong" w:cs="FangSong"/>
          <w:spacing w:val="-8"/>
          <w:sz w:val="30"/>
          <w:szCs w:val="30"/>
        </w:rPr>
        <w:t>区</w:t>
      </w:r>
      <w:r>
        <w:rPr>
          <w:rFonts w:ascii="Arial" w:hAnsi="Arial" w:eastAsia="Arial" w:cs="Arial"/>
          <w:spacing w:val="-5"/>
          <w:sz w:val="30"/>
          <w:szCs w:val="30"/>
        </w:rPr>
        <w:t>”</w:t>
      </w:r>
      <w:r>
        <w:rPr>
          <w:rFonts w:ascii="FangSong" w:hAnsi="FangSong" w:eastAsia="FangSong" w:cs="FangSong"/>
          <w:spacing w:val="-4"/>
          <w:sz w:val="30"/>
          <w:szCs w:val="30"/>
        </w:rPr>
        <w:t>的靓丽生态名片。</w:t>
      </w:r>
    </w:p>
    <w:p>
      <w:pPr>
        <w:spacing w:before="30" w:line="367" w:lineRule="auto"/>
        <w:ind w:left="20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4"/>
          <w:sz w:val="30"/>
          <w:szCs w:val="30"/>
        </w:rPr>
        <w:t>——环</w:t>
      </w:r>
      <w:r>
        <w:rPr>
          <w:rFonts w:ascii="FangSong" w:hAnsi="FangSong" w:eastAsia="FangSong" w:cs="FangSong"/>
          <w:spacing w:val="-7"/>
          <w:sz w:val="30"/>
          <w:szCs w:val="30"/>
        </w:rPr>
        <w:t>境质量改善方面，到 2025 年， PM</w:t>
      </w:r>
      <w:r>
        <w:rPr>
          <w:rFonts w:ascii="FangSong" w:hAnsi="FangSong" w:eastAsia="FangSong" w:cs="FangSong"/>
          <w:spacing w:val="-7"/>
          <w:position w:val="-1"/>
          <w:sz w:val="15"/>
          <w:szCs w:val="15"/>
        </w:rPr>
        <w:t xml:space="preserve">2.5 </w:t>
      </w:r>
      <w:r>
        <w:rPr>
          <w:rFonts w:ascii="FangSong" w:hAnsi="FangSong" w:eastAsia="FangSong" w:cs="FangSong"/>
          <w:spacing w:val="-7"/>
          <w:sz w:val="30"/>
          <w:szCs w:val="30"/>
        </w:rPr>
        <w:t>浓度稳定控制在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23 微克/立方米以下，县城空气质量优良天数比例保持全市前列</w:t>
      </w:r>
      <w:r>
        <w:rPr>
          <w:rFonts w:ascii="FangSong" w:hAnsi="FangSong" w:eastAsia="FangSong" w:cs="FangSong"/>
          <w:spacing w:val="-5"/>
          <w:sz w:val="30"/>
          <w:szCs w:val="30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全县地表</w:t>
      </w:r>
      <w:r>
        <w:rPr>
          <w:rFonts w:ascii="FangSong" w:hAnsi="FangSong" w:eastAsia="FangSong" w:cs="FangSong"/>
          <w:spacing w:val="-5"/>
          <w:sz w:val="30"/>
          <w:szCs w:val="30"/>
        </w:rPr>
        <w:t>水</w:t>
      </w:r>
      <w:r>
        <w:rPr>
          <w:rFonts w:ascii="FangSong" w:hAnsi="FangSong" w:eastAsia="FangSong" w:cs="FangSong"/>
          <w:spacing w:val="-3"/>
          <w:sz w:val="30"/>
          <w:szCs w:val="30"/>
        </w:rPr>
        <w:t>达到或好于Ⅲ类水体比例、出境断面达到Ⅱ类水比例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稳</w:t>
      </w:r>
      <w:r>
        <w:rPr>
          <w:rFonts w:ascii="FangSong" w:hAnsi="FangSong" w:eastAsia="FangSong" w:cs="FangSong"/>
          <w:spacing w:val="-9"/>
          <w:sz w:val="30"/>
          <w:szCs w:val="30"/>
        </w:rPr>
        <w:t>定</w:t>
      </w:r>
      <w:r>
        <w:rPr>
          <w:rFonts w:ascii="FangSong" w:hAnsi="FangSong" w:eastAsia="FangSong" w:cs="FangSong"/>
          <w:spacing w:val="-7"/>
          <w:sz w:val="30"/>
          <w:szCs w:val="30"/>
        </w:rPr>
        <w:t>保持 100%，地下水质量 V 类水比例不高于 X%，农村生活污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水</w:t>
      </w:r>
      <w:r>
        <w:rPr>
          <w:rFonts w:ascii="FangSong" w:hAnsi="FangSong" w:eastAsia="FangSong" w:cs="FangSong"/>
          <w:spacing w:val="-15"/>
          <w:sz w:val="30"/>
          <w:szCs w:val="30"/>
        </w:rPr>
        <w:t>治</w:t>
      </w:r>
      <w:r>
        <w:rPr>
          <w:rFonts w:ascii="FangSong" w:hAnsi="FangSong" w:eastAsia="FangSong" w:cs="FangSong"/>
          <w:spacing w:val="-8"/>
          <w:sz w:val="30"/>
          <w:szCs w:val="30"/>
        </w:rPr>
        <w:t>理率完成市级下达指标。 确保主要污染物较上一年下降率完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成</w:t>
      </w:r>
      <w:r>
        <w:rPr>
          <w:rFonts w:ascii="FangSong" w:hAnsi="FangSong" w:eastAsia="FangSong" w:cs="FangSong"/>
          <w:spacing w:val="-8"/>
          <w:sz w:val="30"/>
          <w:szCs w:val="30"/>
        </w:rPr>
        <w:t>市下达指标。</w:t>
      </w:r>
    </w:p>
    <w:p>
      <w:pPr>
        <w:spacing w:before="92" w:line="370" w:lineRule="auto"/>
        <w:ind w:left="19" w:right="92" w:firstLine="61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——</w:t>
      </w:r>
      <w:r>
        <w:rPr>
          <w:rFonts w:ascii="FangSong" w:hAnsi="FangSong" w:eastAsia="FangSong" w:cs="FangSong"/>
          <w:spacing w:val="-12"/>
          <w:sz w:val="30"/>
          <w:szCs w:val="30"/>
        </w:rPr>
        <w:t>应</w:t>
      </w:r>
      <w:r>
        <w:rPr>
          <w:rFonts w:ascii="FangSong" w:hAnsi="FangSong" w:eastAsia="FangSong" w:cs="FangSong"/>
          <w:spacing w:val="-9"/>
          <w:sz w:val="30"/>
          <w:szCs w:val="30"/>
        </w:rPr>
        <w:t>对气候变化方面， 单位国内生产总值二氧化碳排放降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低、单位</w:t>
      </w:r>
      <w:r>
        <w:rPr>
          <w:rFonts w:ascii="FangSong" w:hAnsi="FangSong" w:eastAsia="FangSong" w:cs="FangSong"/>
          <w:spacing w:val="-5"/>
          <w:sz w:val="30"/>
          <w:szCs w:val="30"/>
        </w:rPr>
        <w:t>国</w:t>
      </w:r>
      <w:r>
        <w:rPr>
          <w:rFonts w:ascii="FangSong" w:hAnsi="FangSong" w:eastAsia="FangSong" w:cs="FangSong"/>
          <w:spacing w:val="-3"/>
          <w:sz w:val="30"/>
          <w:szCs w:val="30"/>
        </w:rPr>
        <w:t>内生产总值能源消耗降低及非化石能源占一次能源消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费</w:t>
      </w:r>
      <w:r>
        <w:rPr>
          <w:rFonts w:ascii="FangSong" w:hAnsi="FangSong" w:eastAsia="FangSong" w:cs="FangSong"/>
          <w:spacing w:val="-6"/>
          <w:sz w:val="30"/>
          <w:szCs w:val="30"/>
        </w:rPr>
        <w:t>比</w:t>
      </w:r>
      <w:r>
        <w:rPr>
          <w:rFonts w:ascii="FangSong" w:hAnsi="FangSong" w:eastAsia="FangSong" w:cs="FangSong"/>
          <w:spacing w:val="-4"/>
          <w:sz w:val="30"/>
          <w:szCs w:val="30"/>
        </w:rPr>
        <w:t>例均完成市级下达指标要求。</w:t>
      </w:r>
    </w:p>
    <w:p>
      <w:pPr>
        <w:spacing w:before="96" w:line="370" w:lineRule="auto"/>
        <w:ind w:left="21" w:right="91" w:firstLine="61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——</w:t>
      </w:r>
      <w:r>
        <w:rPr>
          <w:rFonts w:ascii="FangSong" w:hAnsi="FangSong" w:eastAsia="FangSong" w:cs="FangSong"/>
          <w:spacing w:val="-11"/>
          <w:sz w:val="30"/>
          <w:szCs w:val="30"/>
        </w:rPr>
        <w:t>环</w:t>
      </w:r>
      <w:r>
        <w:rPr>
          <w:rFonts w:ascii="FangSong" w:hAnsi="FangSong" w:eastAsia="FangSong" w:cs="FangSong"/>
          <w:spacing w:val="-9"/>
          <w:sz w:val="30"/>
          <w:szCs w:val="30"/>
        </w:rPr>
        <w:t>境风险管控方面， 超筛选值耕地安全利用率、超筛选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值建设用地安全利用率分别不低于 X%、X%，放射源辐射事故有效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预</w:t>
      </w:r>
      <w:r>
        <w:rPr>
          <w:rFonts w:ascii="FangSong" w:hAnsi="FangSong" w:eastAsia="FangSong" w:cs="FangSong"/>
          <w:spacing w:val="-16"/>
          <w:sz w:val="30"/>
          <w:szCs w:val="30"/>
        </w:rPr>
        <w:t>防。</w:t>
      </w:r>
    </w:p>
    <w:p>
      <w:pPr>
        <w:spacing w:before="88" w:line="374" w:lineRule="auto"/>
        <w:ind w:left="18" w:right="92" w:firstLine="61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——</w:t>
      </w:r>
      <w:r>
        <w:rPr>
          <w:rFonts w:ascii="FangSong" w:hAnsi="FangSong" w:eastAsia="FangSong" w:cs="FangSong"/>
          <w:spacing w:val="-12"/>
          <w:sz w:val="30"/>
          <w:szCs w:val="30"/>
        </w:rPr>
        <w:t>生</w:t>
      </w:r>
      <w:r>
        <w:rPr>
          <w:rFonts w:ascii="FangSong" w:hAnsi="FangSong" w:eastAsia="FangSong" w:cs="FangSong"/>
          <w:spacing w:val="-9"/>
          <w:sz w:val="30"/>
          <w:szCs w:val="30"/>
        </w:rPr>
        <w:t>态安全维护方面， 生态保护红线占国土空间面积比例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5"/>
          <w:sz w:val="30"/>
          <w:szCs w:val="30"/>
        </w:rPr>
        <w:t>及</w:t>
      </w:r>
      <w:r>
        <w:rPr>
          <w:rFonts w:ascii="FangSong" w:hAnsi="FangSong" w:eastAsia="FangSong" w:cs="FangSong"/>
          <w:spacing w:val="-4"/>
          <w:sz w:val="30"/>
          <w:szCs w:val="30"/>
        </w:rPr>
        <w:t>森林覆盖率均完成市级下达目标。</w:t>
      </w:r>
    </w:p>
    <w:p>
      <w:pPr>
        <w:spacing w:before="100" w:line="215" w:lineRule="auto"/>
        <w:ind w:left="670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pacing w:val="-1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祁门</w:t>
      </w:r>
      <w:r>
        <w:rPr>
          <w:rFonts w:ascii="KaiTi" w:hAnsi="KaiTi" w:eastAsia="KaiTi" w:cs="KaiTi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县“十四五”生态环境保护规划</w:t>
      </w:r>
      <w:r>
        <w:rPr>
          <w:rFonts w:ascii="KaiTi" w:hAnsi="KaiTi" w:eastAsia="KaiTi" w:cs="KaiTi"/>
          <w:spacing w:val="-9"/>
          <w:sz w:val="28"/>
          <w:szCs w:val="28"/>
        </w:rPr>
        <w:t xml:space="preserve"> </w:t>
      </w:r>
      <w:r>
        <w:rPr>
          <w:rFonts w:ascii="KaiTi" w:hAnsi="KaiTi" w:eastAsia="KaiTi" w:cs="KaiTi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目标指标体系</w:t>
      </w:r>
      <w:r>
        <w:rPr>
          <w:rFonts w:ascii="KaiTi" w:hAnsi="KaiTi" w:eastAsia="KaiTi" w:cs="KaiTi"/>
          <w:spacing w:val="-9"/>
          <w:sz w:val="28"/>
          <w:szCs w:val="28"/>
        </w:rPr>
        <w:t xml:space="preserve"> </w:t>
      </w:r>
      <w:r>
        <w:rPr>
          <w:rFonts w:ascii="KaiTi" w:hAnsi="KaiTi" w:eastAsia="KaiTi" w:cs="KaiTi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(暂定)</w:t>
      </w:r>
    </w:p>
    <w:p>
      <w:pPr>
        <w:spacing w:line="226" w:lineRule="exact"/>
      </w:pPr>
    </w:p>
    <w:tbl>
      <w:tblPr>
        <w:tblStyle w:val="4"/>
        <w:tblW w:w="830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003"/>
        <w:gridCol w:w="948"/>
        <w:gridCol w:w="1535"/>
        <w:gridCol w:w="1136"/>
        <w:gridCol w:w="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02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标名称</w:t>
            </w:r>
          </w:p>
        </w:tc>
        <w:tc>
          <w:tcPr>
            <w:tcW w:w="94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单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位</w:t>
            </w:r>
          </w:p>
        </w:tc>
        <w:tc>
          <w:tcPr>
            <w:tcW w:w="1535" w:type="dxa"/>
            <w:vAlign w:val="top"/>
          </w:tcPr>
          <w:p>
            <w:pPr>
              <w:spacing w:before="112" w:line="456" w:lineRule="exact"/>
              <w:ind w:left="39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position w:val="1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11"/>
                <w:position w:val="16"/>
                <w:sz w:val="24"/>
                <w:szCs w:val="24"/>
              </w:rPr>
              <w:t>020 年</w:t>
            </w:r>
          </w:p>
          <w:p>
            <w:pPr>
              <w:spacing w:line="220" w:lineRule="auto"/>
              <w:ind w:left="5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现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状</w:t>
            </w:r>
          </w:p>
        </w:tc>
        <w:tc>
          <w:tcPr>
            <w:tcW w:w="1136" w:type="dxa"/>
            <w:vAlign w:val="top"/>
          </w:tcPr>
          <w:p>
            <w:pPr>
              <w:spacing w:before="112" w:line="456" w:lineRule="exact"/>
              <w:ind w:left="19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position w:val="1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11"/>
                <w:position w:val="16"/>
                <w:sz w:val="24"/>
                <w:szCs w:val="24"/>
              </w:rPr>
              <w:t>025 年</w:t>
            </w:r>
          </w:p>
          <w:p>
            <w:pPr>
              <w:spacing w:line="218" w:lineRule="auto"/>
              <w:ind w:left="37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4"/>
                <w:sz w:val="24"/>
                <w:szCs w:val="24"/>
              </w:rPr>
              <w:t>目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before="112" w:line="456" w:lineRule="exact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position w:val="16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position w:val="16"/>
                <w:sz w:val="24"/>
                <w:szCs w:val="24"/>
              </w:rPr>
              <w:t>标</w:t>
            </w:r>
          </w:p>
          <w:p>
            <w:pPr>
              <w:spacing w:before="1" w:line="215" w:lineRule="auto"/>
              <w:ind w:left="2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309" w:type="dxa"/>
            <w:gridSpan w:val="6"/>
            <w:vAlign w:val="top"/>
          </w:tcPr>
          <w:p>
            <w:pPr>
              <w:spacing w:before="226" w:line="218" w:lineRule="auto"/>
              <w:ind w:left="1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25"/>
                <w:sz w:val="24"/>
                <w:szCs w:val="24"/>
              </w:rPr>
              <w:t>(一)环境质量改善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1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31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30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8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PM</w:t>
            </w:r>
            <w:r>
              <w:rPr>
                <w:rFonts w:ascii="FangSong" w:hAnsi="FangSong" w:eastAsia="FangSong" w:cs="FangSong"/>
                <w:spacing w:val="-5"/>
                <w:position w:val="-1"/>
                <w:sz w:val="12"/>
                <w:szCs w:val="12"/>
              </w:rPr>
              <w:t>2</w:t>
            </w:r>
            <w:r>
              <w:rPr>
                <w:rFonts w:ascii="FangSong" w:hAnsi="FangSong" w:eastAsia="FangSong" w:cs="FangSong"/>
                <w:spacing w:val="-3"/>
                <w:position w:val="-1"/>
                <w:sz w:val="12"/>
                <w:szCs w:val="12"/>
              </w:rPr>
              <w:t xml:space="preserve">.5 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年均浓度值</w:t>
            </w:r>
          </w:p>
        </w:tc>
        <w:tc>
          <w:tcPr>
            <w:tcW w:w="948" w:type="dxa"/>
            <w:vAlign w:val="top"/>
          </w:tcPr>
          <w:p>
            <w:pPr>
              <w:spacing w:before="111" w:line="453" w:lineRule="exact"/>
              <w:ind w:left="17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position w:val="16"/>
                <w:sz w:val="24"/>
                <w:szCs w:val="24"/>
              </w:rPr>
              <w:t>微克/</w:t>
            </w:r>
          </w:p>
          <w:p>
            <w:pPr>
              <w:spacing w:line="218" w:lineRule="auto"/>
              <w:ind w:left="12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立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方米</w:t>
            </w:r>
          </w:p>
        </w:tc>
        <w:tc>
          <w:tcPr>
            <w:tcW w:w="153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9.1</w:t>
            </w:r>
          </w:p>
        </w:tc>
        <w:tc>
          <w:tcPr>
            <w:tcW w:w="11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46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9" w:h="16836"/>
          <w:pgMar w:top="1431" w:right="1705" w:bottom="1273" w:left="1786" w:header="0" w:footer="1111" w:gutter="0"/>
          <w:cols w:space="720" w:num="1"/>
        </w:sectPr>
      </w:pPr>
    </w:p>
    <w:p>
      <w:pPr>
        <w:spacing w:line="99" w:lineRule="auto"/>
        <w:rPr>
          <w:rFonts w:ascii="Arial"/>
          <w:sz w:val="2"/>
        </w:rPr>
      </w:pPr>
    </w:p>
    <w:tbl>
      <w:tblPr>
        <w:tblStyle w:val="4"/>
        <w:tblW w:w="830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003"/>
        <w:gridCol w:w="948"/>
        <w:gridCol w:w="1535"/>
        <w:gridCol w:w="1136"/>
        <w:gridCol w:w="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02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标名称</w:t>
            </w:r>
          </w:p>
        </w:tc>
        <w:tc>
          <w:tcPr>
            <w:tcW w:w="94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单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位</w:t>
            </w:r>
          </w:p>
        </w:tc>
        <w:tc>
          <w:tcPr>
            <w:tcW w:w="1535" w:type="dxa"/>
            <w:vAlign w:val="top"/>
          </w:tcPr>
          <w:p>
            <w:pPr>
              <w:spacing w:before="116" w:line="452" w:lineRule="exact"/>
              <w:ind w:left="39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position w:val="1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11"/>
                <w:position w:val="16"/>
                <w:sz w:val="24"/>
                <w:szCs w:val="24"/>
              </w:rPr>
              <w:t>020 年</w:t>
            </w:r>
          </w:p>
          <w:p>
            <w:pPr>
              <w:spacing w:line="220" w:lineRule="auto"/>
              <w:ind w:left="5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现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状</w:t>
            </w:r>
          </w:p>
        </w:tc>
        <w:tc>
          <w:tcPr>
            <w:tcW w:w="1136" w:type="dxa"/>
            <w:vAlign w:val="top"/>
          </w:tcPr>
          <w:p>
            <w:pPr>
              <w:spacing w:before="116" w:line="452" w:lineRule="exact"/>
              <w:ind w:left="19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position w:val="1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11"/>
                <w:position w:val="16"/>
                <w:sz w:val="24"/>
                <w:szCs w:val="24"/>
              </w:rPr>
              <w:t>025 年</w:t>
            </w:r>
          </w:p>
          <w:p>
            <w:pPr>
              <w:spacing w:line="218" w:lineRule="auto"/>
              <w:ind w:left="37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4"/>
                <w:sz w:val="24"/>
                <w:szCs w:val="24"/>
              </w:rPr>
              <w:t>目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before="116" w:line="452" w:lineRule="exact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position w:val="16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position w:val="16"/>
                <w:sz w:val="24"/>
                <w:szCs w:val="24"/>
              </w:rPr>
              <w:t>标</w:t>
            </w:r>
          </w:p>
          <w:p>
            <w:pPr>
              <w:spacing w:before="1" w:line="215" w:lineRule="auto"/>
              <w:ind w:left="2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12" w:type="dxa"/>
            <w:vAlign w:val="top"/>
          </w:tcPr>
          <w:p>
            <w:pPr>
              <w:spacing w:before="309" w:line="186" w:lineRule="auto"/>
              <w:ind w:left="31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3003" w:type="dxa"/>
            <w:vAlign w:val="top"/>
          </w:tcPr>
          <w:p>
            <w:pPr>
              <w:spacing w:before="75" w:line="218" w:lineRule="auto"/>
              <w:ind w:left="17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13"/>
                <w:sz w:val="24"/>
                <w:szCs w:val="24"/>
              </w:rPr>
              <w:t>(</w:t>
            </w:r>
            <w:r>
              <w:rPr>
                <w:rFonts w:ascii="FangSong" w:hAnsi="FangSong" w:eastAsia="FangSong" w:cs="FangSong"/>
                <w:spacing w:val="10"/>
                <w:sz w:val="24"/>
                <w:szCs w:val="24"/>
              </w:rPr>
              <w:t>县城) 空气质量优良天</w:t>
            </w:r>
          </w:p>
          <w:p>
            <w:pPr>
              <w:spacing w:before="112" w:line="219" w:lineRule="auto"/>
              <w:ind w:left="115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数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比率</w:t>
            </w:r>
          </w:p>
        </w:tc>
        <w:tc>
          <w:tcPr>
            <w:tcW w:w="948" w:type="dxa"/>
            <w:vAlign w:val="top"/>
          </w:tcPr>
          <w:p>
            <w:pPr>
              <w:spacing w:before="275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before="311" w:line="183" w:lineRule="auto"/>
              <w:ind w:left="54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95.6</w:t>
            </w:r>
          </w:p>
        </w:tc>
        <w:tc>
          <w:tcPr>
            <w:tcW w:w="1136" w:type="dxa"/>
            <w:vAlign w:val="top"/>
          </w:tcPr>
          <w:p>
            <w:pPr>
              <w:spacing w:before="75" w:line="396" w:lineRule="exact"/>
              <w:ind w:left="33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position w:val="11"/>
                <w:sz w:val="24"/>
                <w:szCs w:val="24"/>
              </w:rPr>
              <w:t>全</w:t>
            </w:r>
            <w:r>
              <w:rPr>
                <w:rFonts w:ascii="FangSong" w:hAnsi="FangSong" w:eastAsia="FangSong" w:cs="FangSong"/>
                <w:spacing w:val="-2"/>
                <w:position w:val="11"/>
                <w:sz w:val="24"/>
                <w:szCs w:val="24"/>
              </w:rPr>
              <w:t>市</w:t>
            </w:r>
          </w:p>
          <w:p>
            <w:pPr>
              <w:spacing w:line="217" w:lineRule="auto"/>
              <w:ind w:left="3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前列</w:t>
            </w:r>
          </w:p>
        </w:tc>
        <w:tc>
          <w:tcPr>
            <w:tcW w:w="975" w:type="dxa"/>
            <w:vAlign w:val="top"/>
          </w:tcPr>
          <w:p>
            <w:pPr>
              <w:spacing w:before="275" w:line="216" w:lineRule="auto"/>
              <w:ind w:left="14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预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12" w:type="dxa"/>
            <w:vAlign w:val="top"/>
          </w:tcPr>
          <w:p>
            <w:pPr>
              <w:spacing w:before="312" w:line="184" w:lineRule="auto"/>
              <w:ind w:left="3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3003" w:type="dxa"/>
            <w:vAlign w:val="top"/>
          </w:tcPr>
          <w:p>
            <w:pPr>
              <w:spacing w:before="78" w:line="261" w:lineRule="auto"/>
              <w:ind w:left="1022" w:right="182" w:hanging="8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地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表水达到或好于 III 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水体比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例</w:t>
            </w:r>
          </w:p>
        </w:tc>
        <w:tc>
          <w:tcPr>
            <w:tcW w:w="948" w:type="dxa"/>
            <w:vAlign w:val="top"/>
          </w:tcPr>
          <w:p>
            <w:pPr>
              <w:spacing w:before="277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before="312" w:line="184" w:lineRule="auto"/>
              <w:ind w:left="60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00</w:t>
            </w:r>
          </w:p>
        </w:tc>
        <w:tc>
          <w:tcPr>
            <w:tcW w:w="1136" w:type="dxa"/>
            <w:vAlign w:val="top"/>
          </w:tcPr>
          <w:p>
            <w:pPr>
              <w:spacing w:before="312" w:line="184" w:lineRule="auto"/>
              <w:ind w:left="4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00</w:t>
            </w:r>
          </w:p>
        </w:tc>
        <w:tc>
          <w:tcPr>
            <w:tcW w:w="975" w:type="dxa"/>
            <w:vAlign w:val="top"/>
          </w:tcPr>
          <w:p>
            <w:pPr>
              <w:spacing w:before="277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12" w:type="dxa"/>
            <w:vAlign w:val="top"/>
          </w:tcPr>
          <w:p>
            <w:pPr>
              <w:spacing w:before="255" w:line="186" w:lineRule="auto"/>
              <w:ind w:left="31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3003" w:type="dxa"/>
            <w:vAlign w:val="top"/>
          </w:tcPr>
          <w:p>
            <w:pPr>
              <w:spacing w:before="220" w:line="217" w:lineRule="auto"/>
              <w:ind w:left="2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出境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断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面达到Ⅱ类水比例</w:t>
            </w:r>
          </w:p>
        </w:tc>
        <w:tc>
          <w:tcPr>
            <w:tcW w:w="948" w:type="dxa"/>
            <w:vAlign w:val="top"/>
          </w:tcPr>
          <w:p>
            <w:pPr>
              <w:spacing w:before="221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before="256" w:line="184" w:lineRule="auto"/>
              <w:ind w:left="60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00</w:t>
            </w:r>
          </w:p>
        </w:tc>
        <w:tc>
          <w:tcPr>
            <w:tcW w:w="1136" w:type="dxa"/>
            <w:vAlign w:val="top"/>
          </w:tcPr>
          <w:p>
            <w:pPr>
              <w:spacing w:before="256" w:line="184" w:lineRule="auto"/>
              <w:ind w:left="4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00</w:t>
            </w:r>
          </w:p>
        </w:tc>
        <w:tc>
          <w:tcPr>
            <w:tcW w:w="975" w:type="dxa"/>
            <w:vAlign w:val="top"/>
          </w:tcPr>
          <w:p>
            <w:pPr>
              <w:spacing w:before="221" w:line="216" w:lineRule="auto"/>
              <w:ind w:left="14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预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12" w:type="dxa"/>
            <w:vAlign w:val="top"/>
          </w:tcPr>
          <w:p>
            <w:pPr>
              <w:spacing w:before="263" w:line="181" w:lineRule="auto"/>
              <w:ind w:left="31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3003" w:type="dxa"/>
            <w:vAlign w:val="top"/>
          </w:tcPr>
          <w:p>
            <w:pPr>
              <w:spacing w:before="225" w:line="218" w:lineRule="auto"/>
              <w:ind w:left="18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5"/>
                <w:sz w:val="24"/>
                <w:szCs w:val="24"/>
              </w:rPr>
              <w:t>地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表水劣质 V 类水体比例</w:t>
            </w:r>
          </w:p>
        </w:tc>
        <w:tc>
          <w:tcPr>
            <w:tcW w:w="948" w:type="dxa"/>
            <w:vAlign w:val="top"/>
          </w:tcPr>
          <w:p>
            <w:pPr>
              <w:spacing w:before="225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before="260" w:line="184" w:lineRule="auto"/>
              <w:ind w:left="7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top"/>
          </w:tcPr>
          <w:p>
            <w:pPr>
              <w:spacing w:before="260" w:line="184" w:lineRule="auto"/>
              <w:ind w:left="53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spacing w:before="225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12" w:type="dxa"/>
            <w:vAlign w:val="top"/>
          </w:tcPr>
          <w:p>
            <w:pPr>
              <w:spacing w:before="256" w:line="184" w:lineRule="auto"/>
              <w:ind w:left="3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3003" w:type="dxa"/>
            <w:vAlign w:val="top"/>
          </w:tcPr>
          <w:p>
            <w:pPr>
              <w:spacing w:before="222" w:line="217" w:lineRule="auto"/>
              <w:ind w:left="4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农村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生活污水治理率</w:t>
            </w:r>
          </w:p>
        </w:tc>
        <w:tc>
          <w:tcPr>
            <w:tcW w:w="948" w:type="dxa"/>
            <w:vAlign w:val="top"/>
          </w:tcPr>
          <w:p>
            <w:pPr>
              <w:spacing w:before="221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before="256" w:line="183" w:lineRule="auto"/>
              <w:ind w:left="61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3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.6</w:t>
            </w:r>
          </w:p>
        </w:tc>
        <w:tc>
          <w:tcPr>
            <w:tcW w:w="1136" w:type="dxa"/>
            <w:vAlign w:val="top"/>
          </w:tcPr>
          <w:p>
            <w:pPr>
              <w:spacing w:before="256" w:line="184" w:lineRule="auto"/>
              <w:ind w:left="47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4"/>
                <w:sz w:val="24"/>
                <w:szCs w:val="24"/>
              </w:rPr>
              <w:t>35</w:t>
            </w:r>
          </w:p>
        </w:tc>
        <w:tc>
          <w:tcPr>
            <w:tcW w:w="975" w:type="dxa"/>
            <w:vAlign w:val="top"/>
          </w:tcPr>
          <w:p>
            <w:pPr>
              <w:spacing w:before="221" w:line="216" w:lineRule="auto"/>
              <w:ind w:left="14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预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12" w:type="dxa"/>
            <w:vAlign w:val="top"/>
          </w:tcPr>
          <w:p>
            <w:pPr>
              <w:spacing w:before="260" w:line="181" w:lineRule="auto"/>
              <w:ind w:left="3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3003" w:type="dxa"/>
            <w:vAlign w:val="top"/>
          </w:tcPr>
          <w:p>
            <w:pPr>
              <w:spacing w:before="221" w:line="218" w:lineRule="auto"/>
              <w:ind w:left="17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13"/>
                <w:sz w:val="24"/>
                <w:szCs w:val="24"/>
              </w:rPr>
              <w:t>(</w:t>
            </w:r>
            <w:r>
              <w:rPr>
                <w:rFonts w:ascii="FangSong" w:hAnsi="FangSong" w:eastAsia="FangSong" w:cs="FangSong"/>
                <w:spacing w:val="10"/>
                <w:sz w:val="24"/>
                <w:szCs w:val="24"/>
              </w:rPr>
              <w:t>建成区) 黑臭水体比例</w:t>
            </w:r>
          </w:p>
        </w:tc>
        <w:tc>
          <w:tcPr>
            <w:tcW w:w="948" w:type="dxa"/>
            <w:vAlign w:val="top"/>
          </w:tcPr>
          <w:p>
            <w:pPr>
              <w:spacing w:before="221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before="256" w:line="184" w:lineRule="auto"/>
              <w:ind w:left="7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top"/>
          </w:tcPr>
          <w:p>
            <w:pPr>
              <w:spacing w:before="265" w:line="186" w:lineRule="auto"/>
              <w:ind w:left="5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spacing w:before="177" w:line="216" w:lineRule="auto"/>
              <w:ind w:left="14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预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3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300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地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 xml:space="preserve">下水质量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V 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类水比例</w:t>
            </w:r>
          </w:p>
        </w:tc>
        <w:tc>
          <w:tcPr>
            <w:tcW w:w="9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spacing w:before="109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71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68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4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预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7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3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9</w:t>
            </w:r>
          </w:p>
        </w:tc>
        <w:tc>
          <w:tcPr>
            <w:tcW w:w="300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3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主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 xml:space="preserve">要污染物较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2020 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年下降</w:t>
            </w:r>
          </w:p>
        </w:tc>
        <w:tc>
          <w:tcPr>
            <w:tcW w:w="94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before="110" w:line="349" w:lineRule="auto"/>
              <w:ind w:left="219" w:right="164" w:hanging="3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氮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氧化物下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  <w:sz w:val="24"/>
                <w:szCs w:val="24"/>
              </w:rPr>
              <w:t>降</w:t>
            </w: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 xml:space="preserve"> 10.7%，</w:t>
            </w:r>
          </w:p>
          <w:p>
            <w:pPr>
              <w:spacing w:line="218" w:lineRule="auto"/>
              <w:ind w:left="18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化学需氧量</w:t>
            </w:r>
          </w:p>
          <w:p>
            <w:pPr>
              <w:spacing w:before="172" w:line="218" w:lineRule="auto"/>
              <w:ind w:left="54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下降</w:t>
            </w:r>
          </w:p>
          <w:p>
            <w:pPr>
              <w:spacing w:before="172" w:line="237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7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.72%，氨氮</w:t>
            </w:r>
          </w:p>
          <w:p>
            <w:pPr>
              <w:spacing w:before="144" w:line="218" w:lineRule="auto"/>
              <w:ind w:left="27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下降 7.9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67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72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3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309" w:type="dxa"/>
            <w:gridSpan w:val="6"/>
            <w:vAlign w:val="top"/>
          </w:tcPr>
          <w:p>
            <w:pPr>
              <w:spacing w:before="224" w:line="217" w:lineRule="auto"/>
              <w:ind w:left="1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15"/>
                <w:sz w:val="24"/>
                <w:szCs w:val="24"/>
              </w:rPr>
              <w:t>(</w:t>
            </w:r>
            <w:r>
              <w:rPr>
                <w:rFonts w:ascii="FangSong" w:hAnsi="FangSong" w:eastAsia="FangSong" w:cs="FangSong"/>
                <w:spacing w:val="12"/>
                <w:sz w:val="24"/>
                <w:szCs w:val="24"/>
              </w:rPr>
              <w:t>二) 应对气候变化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357" w:lineRule="auto"/>
              <w:ind w:left="1382" w:right="182" w:hanging="119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8"/>
                <w:sz w:val="24"/>
                <w:szCs w:val="24"/>
              </w:rPr>
              <w:t>单</w:t>
            </w: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位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 xml:space="preserve"> GDP 二氧化碳排放降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低</w:t>
            </w:r>
          </w:p>
        </w:tc>
        <w:tc>
          <w:tcPr>
            <w:tcW w:w="9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357" w:lineRule="auto"/>
              <w:ind w:left="578" w:right="164" w:hanging="39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成省下达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  <w:sz w:val="24"/>
                <w:szCs w:val="24"/>
              </w:rPr>
              <w:t>目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标</w:t>
            </w:r>
          </w:p>
        </w:tc>
        <w:tc>
          <w:tcPr>
            <w:tcW w:w="1136" w:type="dxa"/>
            <w:vAlign w:val="top"/>
          </w:tcPr>
          <w:p>
            <w:pPr>
              <w:spacing w:before="111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67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73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1</w:t>
            </w:r>
          </w:p>
        </w:tc>
        <w:tc>
          <w:tcPr>
            <w:tcW w:w="30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357" w:lineRule="auto"/>
              <w:ind w:left="1146" w:right="182" w:hanging="95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单位国内生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产总值能源消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耗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降低</w:t>
            </w:r>
          </w:p>
        </w:tc>
        <w:tc>
          <w:tcPr>
            <w:tcW w:w="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1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下降 1.08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top"/>
          </w:tcPr>
          <w:p>
            <w:pPr>
              <w:spacing w:before="111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71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68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9" w:h="16836"/>
          <w:pgMar w:top="1431" w:right="1786" w:bottom="1275" w:left="1786" w:header="0" w:footer="1111" w:gutter="0"/>
          <w:cols w:space="720" w:num="1"/>
        </w:sectPr>
      </w:pPr>
    </w:p>
    <w:p>
      <w:pPr>
        <w:spacing w:line="99" w:lineRule="auto"/>
        <w:rPr>
          <w:rFonts w:ascii="Arial"/>
          <w:sz w:val="2"/>
        </w:rPr>
      </w:pPr>
    </w:p>
    <w:tbl>
      <w:tblPr>
        <w:tblStyle w:val="4"/>
        <w:tblW w:w="830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003"/>
        <w:gridCol w:w="948"/>
        <w:gridCol w:w="1535"/>
        <w:gridCol w:w="1136"/>
        <w:gridCol w:w="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02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标名称</w:t>
            </w:r>
          </w:p>
        </w:tc>
        <w:tc>
          <w:tcPr>
            <w:tcW w:w="94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单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位</w:t>
            </w:r>
          </w:p>
        </w:tc>
        <w:tc>
          <w:tcPr>
            <w:tcW w:w="1535" w:type="dxa"/>
            <w:vAlign w:val="top"/>
          </w:tcPr>
          <w:p>
            <w:pPr>
              <w:spacing w:before="116" w:line="452" w:lineRule="exact"/>
              <w:ind w:left="39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position w:val="1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11"/>
                <w:position w:val="16"/>
                <w:sz w:val="24"/>
                <w:szCs w:val="24"/>
              </w:rPr>
              <w:t>020 年</w:t>
            </w:r>
          </w:p>
          <w:p>
            <w:pPr>
              <w:spacing w:line="220" w:lineRule="auto"/>
              <w:ind w:left="5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现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状</w:t>
            </w:r>
          </w:p>
        </w:tc>
        <w:tc>
          <w:tcPr>
            <w:tcW w:w="1136" w:type="dxa"/>
            <w:vAlign w:val="top"/>
          </w:tcPr>
          <w:p>
            <w:pPr>
              <w:spacing w:before="116" w:line="452" w:lineRule="exact"/>
              <w:ind w:left="19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position w:val="16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11"/>
                <w:position w:val="16"/>
                <w:sz w:val="24"/>
                <w:szCs w:val="24"/>
              </w:rPr>
              <w:t>025 年</w:t>
            </w:r>
          </w:p>
          <w:p>
            <w:pPr>
              <w:spacing w:line="218" w:lineRule="auto"/>
              <w:ind w:left="37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4"/>
                <w:sz w:val="24"/>
                <w:szCs w:val="24"/>
              </w:rPr>
              <w:t>目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before="116" w:line="452" w:lineRule="exact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position w:val="16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position w:val="16"/>
                <w:sz w:val="24"/>
                <w:szCs w:val="24"/>
              </w:rPr>
              <w:t>标</w:t>
            </w:r>
          </w:p>
          <w:p>
            <w:pPr>
              <w:spacing w:before="1" w:line="215" w:lineRule="auto"/>
              <w:ind w:left="2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2</w:t>
            </w:r>
          </w:p>
        </w:tc>
        <w:tc>
          <w:tcPr>
            <w:tcW w:w="30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357" w:lineRule="auto"/>
              <w:ind w:left="1160" w:right="182" w:hanging="9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非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化石能源占一次能源消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费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比例</w:t>
            </w:r>
          </w:p>
        </w:tc>
        <w:tc>
          <w:tcPr>
            <w:tcW w:w="9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29" w:line="149" w:lineRule="exact"/>
              <w:ind w:left="652"/>
              <w:rPr>
                <w:rFonts w:ascii="FangSong" w:hAnsi="FangSong" w:eastAsia="FangSong" w:cs="FangSong"/>
                <w:sz w:val="9"/>
                <w:szCs w:val="9"/>
              </w:rPr>
            </w:pPr>
            <w:r>
              <w:rPr>
                <w:rFonts w:ascii="FangSong" w:hAnsi="FangSong" w:eastAsia="FangSong" w:cs="FangSong"/>
                <w:spacing w:val="71"/>
                <w:position w:val="1"/>
                <w:sz w:val="9"/>
                <w:szCs w:val="9"/>
              </w:rPr>
              <w:t>--</w:t>
            </w:r>
          </w:p>
        </w:tc>
        <w:tc>
          <w:tcPr>
            <w:tcW w:w="1136" w:type="dxa"/>
            <w:vAlign w:val="top"/>
          </w:tcPr>
          <w:p>
            <w:pPr>
              <w:spacing w:before="107" w:line="218" w:lineRule="auto"/>
              <w:ind w:left="22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成市</w:t>
            </w:r>
          </w:p>
          <w:p>
            <w:pPr>
              <w:spacing w:before="172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下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达指</w:t>
            </w:r>
          </w:p>
          <w:p>
            <w:pPr>
              <w:spacing w:before="169" w:line="218" w:lineRule="auto"/>
              <w:ind w:left="4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309" w:type="dxa"/>
            <w:gridSpan w:val="6"/>
            <w:vAlign w:val="top"/>
          </w:tcPr>
          <w:p>
            <w:pPr>
              <w:spacing w:before="221" w:line="218" w:lineRule="auto"/>
              <w:ind w:left="1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26"/>
                <w:sz w:val="24"/>
                <w:szCs w:val="24"/>
              </w:rPr>
              <w:t>(</w:t>
            </w:r>
            <w:r>
              <w:rPr>
                <w:rFonts w:ascii="FangSong" w:hAnsi="FangSong" w:eastAsia="FangSong" w:cs="FangSong"/>
                <w:spacing w:val="25"/>
                <w:sz w:val="24"/>
                <w:szCs w:val="24"/>
              </w:rPr>
              <w:t>三)环境风险防控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7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3</w:t>
            </w:r>
          </w:p>
        </w:tc>
        <w:tc>
          <w:tcPr>
            <w:tcW w:w="30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350" w:lineRule="auto"/>
              <w:ind w:left="314" w:right="146" w:hanging="16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超筛选值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耕地安全利用率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受污染耕地安全利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用率</w:t>
            </w: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0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00</w:t>
            </w:r>
          </w:p>
        </w:tc>
        <w:tc>
          <w:tcPr>
            <w:tcW w:w="1136" w:type="dxa"/>
            <w:vAlign w:val="top"/>
          </w:tcPr>
          <w:p>
            <w:pPr>
              <w:spacing w:before="104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71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69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4</w:t>
            </w:r>
          </w:p>
        </w:tc>
        <w:tc>
          <w:tcPr>
            <w:tcW w:w="30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366" w:lineRule="auto"/>
              <w:ind w:left="152" w:right="146" w:firstLine="2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超筛选值建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设用地安全利 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用率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污染地块安全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利用率</w:t>
            </w:r>
          </w:p>
        </w:tc>
        <w:tc>
          <w:tcPr>
            <w:tcW w:w="9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0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00</w:t>
            </w:r>
          </w:p>
        </w:tc>
        <w:tc>
          <w:tcPr>
            <w:tcW w:w="1136" w:type="dxa"/>
            <w:vAlign w:val="top"/>
          </w:tcPr>
          <w:p>
            <w:pPr>
              <w:spacing w:before="109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71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68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5</w:t>
            </w:r>
          </w:p>
        </w:tc>
        <w:tc>
          <w:tcPr>
            <w:tcW w:w="300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0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放射源辐射事故发生率</w:t>
            </w: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spacing w:before="110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72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72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309" w:type="dxa"/>
            <w:gridSpan w:val="6"/>
            <w:vAlign w:val="top"/>
          </w:tcPr>
          <w:p>
            <w:pPr>
              <w:spacing w:before="224" w:line="217" w:lineRule="auto"/>
              <w:ind w:left="1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28"/>
                <w:sz w:val="24"/>
                <w:szCs w:val="24"/>
              </w:rPr>
              <w:t>(</w:t>
            </w:r>
            <w:r>
              <w:rPr>
                <w:rFonts w:ascii="FangSong" w:hAnsi="FangSong" w:eastAsia="FangSong" w:cs="FangSong"/>
                <w:spacing w:val="23"/>
                <w:sz w:val="24"/>
                <w:szCs w:val="24"/>
              </w:rPr>
              <w:t>四)生态安全维护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7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6</w:t>
            </w:r>
          </w:p>
        </w:tc>
        <w:tc>
          <w:tcPr>
            <w:tcW w:w="30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360" w:lineRule="auto"/>
              <w:ind w:left="1034" w:right="182" w:hanging="83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生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态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保护红线占国土空间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面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积比例</w:t>
            </w:r>
          </w:p>
        </w:tc>
        <w:tc>
          <w:tcPr>
            <w:tcW w:w="9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9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3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7.41</w:t>
            </w:r>
          </w:p>
        </w:tc>
        <w:tc>
          <w:tcPr>
            <w:tcW w:w="1136" w:type="dxa"/>
            <w:vAlign w:val="top"/>
          </w:tcPr>
          <w:p>
            <w:pPr>
              <w:spacing w:before="107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71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69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约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7</w:t>
            </w:r>
          </w:p>
        </w:tc>
        <w:tc>
          <w:tcPr>
            <w:tcW w:w="300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9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森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林覆盖率</w:t>
            </w:r>
          </w:p>
        </w:tc>
        <w:tc>
          <w:tcPr>
            <w:tcW w:w="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4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  <w:tc>
          <w:tcPr>
            <w:tcW w:w="153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8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8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8.64</w:t>
            </w:r>
          </w:p>
        </w:tc>
        <w:tc>
          <w:tcPr>
            <w:tcW w:w="1136" w:type="dxa"/>
            <w:vAlign w:val="top"/>
          </w:tcPr>
          <w:p>
            <w:pPr>
              <w:spacing w:before="116" w:line="219" w:lineRule="auto"/>
              <w:ind w:left="3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完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成</w:t>
            </w:r>
          </w:p>
          <w:p>
            <w:pPr>
              <w:spacing w:before="167" w:line="218" w:lineRule="auto"/>
              <w:ind w:left="2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市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下达</w:t>
            </w:r>
          </w:p>
          <w:p>
            <w:pPr>
              <w:spacing w:before="172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指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</w:t>
            </w:r>
          </w:p>
        </w:tc>
        <w:tc>
          <w:tcPr>
            <w:tcW w:w="9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4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预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期性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18" w:lineRule="auto"/>
        <w:ind w:left="29"/>
        <w:outlineLvl w:val="0"/>
        <w:rPr>
          <w:rFonts w:ascii="SimHei" w:hAnsi="SimHei" w:eastAsia="SimHei" w:cs="SimHei"/>
          <w:sz w:val="32"/>
          <w:szCs w:val="32"/>
        </w:rPr>
      </w:pPr>
      <w:bookmarkStart w:id="10" w:name="_bookmark11"/>
      <w:bookmarkEnd w:id="10"/>
      <w:bookmarkStart w:id="11" w:name="_bookmark12"/>
      <w:bookmarkEnd w:id="11"/>
      <w:r>
        <w:rPr>
          <w:rFonts w:ascii="SimHei" w:hAnsi="SimHei" w:eastAsia="SimHei" w:cs="SimHei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SimHei" w:hAnsi="SimHei" w:eastAsia="SimHei" w:cs="SimHei"/>
          <w:spacing w:val="-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SimHei" w:hAnsi="SimHei" w:eastAsia="SimHei" w:cs="SimHei"/>
          <w:spacing w:val="-9"/>
          <w:sz w:val="32"/>
          <w:szCs w:val="32"/>
        </w:rPr>
        <w:t xml:space="preserve">   </w:t>
      </w:r>
      <w:r>
        <w:rPr>
          <w:rFonts w:ascii="SimHei" w:hAnsi="SimHei" w:eastAsia="SimHei" w:cs="SimHei"/>
          <w:spacing w:val="-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推动绿色高质量发展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91" w:line="395" w:lineRule="auto"/>
        <w:ind w:left="45" w:right="11" w:firstLine="54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6"/>
          <w:sz w:val="28"/>
          <w:szCs w:val="28"/>
        </w:rPr>
        <w:t>深</w:t>
      </w:r>
      <w:r>
        <w:rPr>
          <w:rFonts w:ascii="FangSong" w:hAnsi="FangSong" w:eastAsia="FangSong" w:cs="FangSong"/>
          <w:spacing w:val="-11"/>
          <w:sz w:val="28"/>
          <w:szCs w:val="28"/>
        </w:rPr>
        <w:t>刻</w:t>
      </w:r>
      <w:r>
        <w:rPr>
          <w:rFonts w:ascii="FangSong" w:hAnsi="FangSong" w:eastAsia="FangSong" w:cs="FangSong"/>
          <w:spacing w:val="-8"/>
          <w:sz w:val="28"/>
          <w:szCs w:val="28"/>
        </w:rPr>
        <w:t>把握习近平生态文明思想， 牢固树立绿水青山就是金山银山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22"/>
          <w:sz w:val="28"/>
          <w:szCs w:val="28"/>
        </w:rPr>
        <w:t>的</w:t>
      </w:r>
      <w:r>
        <w:rPr>
          <w:rFonts w:ascii="FangSong" w:hAnsi="FangSong" w:eastAsia="FangSong" w:cs="FangSong"/>
          <w:spacing w:val="-20"/>
          <w:sz w:val="28"/>
          <w:szCs w:val="28"/>
        </w:rPr>
        <w:t>发展理念， 转化自身生态优势， 突出生态保护， 强化空间管控， 严</w:t>
      </w:r>
    </w:p>
    <w:p>
      <w:pPr>
        <w:sectPr>
          <w:footerReference r:id="rId17" w:type="default"/>
          <w:pgSz w:w="11909" w:h="16836"/>
          <w:pgMar w:top="1431" w:right="1786" w:bottom="1275" w:left="1786" w:header="0" w:footer="1112" w:gutter="0"/>
          <w:cols w:space="720" w:num="1"/>
        </w:sectPr>
      </w:pPr>
    </w:p>
    <w:p>
      <w:pPr>
        <w:spacing w:before="168" w:line="397" w:lineRule="auto"/>
        <w:ind w:left="33" w:right="78" w:hanging="13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30"/>
          <w:sz w:val="28"/>
          <w:szCs w:val="28"/>
        </w:rPr>
        <w:t>格</w:t>
      </w:r>
      <w:r>
        <w:rPr>
          <w:rFonts w:ascii="FangSong" w:hAnsi="FangSong" w:eastAsia="FangSong" w:cs="FangSong"/>
          <w:spacing w:val="-21"/>
          <w:sz w:val="28"/>
          <w:szCs w:val="28"/>
        </w:rPr>
        <w:t>开</w:t>
      </w:r>
      <w:r>
        <w:rPr>
          <w:rFonts w:ascii="FangSong" w:hAnsi="FangSong" w:eastAsia="FangSong" w:cs="FangSong"/>
          <w:spacing w:val="-15"/>
          <w:sz w:val="28"/>
          <w:szCs w:val="28"/>
        </w:rPr>
        <w:t>发边界管理， 优化产业结构， 推动能源清洁化发展， 落实降碳要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8"/>
          <w:sz w:val="28"/>
          <w:szCs w:val="28"/>
        </w:rPr>
        <w:t>求</w:t>
      </w:r>
      <w:r>
        <w:rPr>
          <w:rFonts w:ascii="FangSong" w:hAnsi="FangSong" w:eastAsia="FangSong" w:cs="FangSong"/>
          <w:spacing w:val="-5"/>
          <w:sz w:val="28"/>
          <w:szCs w:val="28"/>
        </w:rPr>
        <w:t>，全力推动绿色高质量发展。</w:t>
      </w:r>
    </w:p>
    <w:p>
      <w:pPr>
        <w:spacing w:before="57" w:line="216" w:lineRule="auto"/>
        <w:ind w:left="791"/>
        <w:rPr>
          <w:rFonts w:ascii="KaiTi" w:hAnsi="KaiTi" w:eastAsia="KaiTi" w:cs="KaiTi"/>
          <w:sz w:val="32"/>
          <w:szCs w:val="32"/>
        </w:rPr>
      </w:pPr>
      <w:bookmarkStart w:id="12" w:name="_bookmark13"/>
      <w:bookmarkEnd w:id="12"/>
      <w:r>
        <w:rPr>
          <w:rFonts w:ascii="KaiTi" w:hAnsi="KaiTi" w:eastAsia="KaiTi" w:cs="KaiTi"/>
          <w:spacing w:val="-1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-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</w:t>
      </w:r>
      <w:r>
        <w:rPr>
          <w:rFonts w:ascii="KaiTi" w:hAnsi="KaiTi" w:eastAsia="KaiTi" w:cs="KaiTi"/>
          <w:spacing w:val="-10"/>
          <w:sz w:val="32"/>
          <w:szCs w:val="32"/>
        </w:rPr>
        <w:t xml:space="preserve"> </w:t>
      </w:r>
      <w:r>
        <w:rPr>
          <w:rFonts w:ascii="KaiTi" w:hAnsi="KaiTi" w:eastAsia="KaiTi" w:cs="KaiTi"/>
          <w:spacing w:val="-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建立两山转化祁门路径</w:t>
      </w:r>
    </w:p>
    <w:p>
      <w:pPr>
        <w:spacing w:before="323" w:line="365" w:lineRule="auto"/>
        <w:ind w:left="18" w:firstLine="60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压实“两山”</w:t>
      </w:r>
      <w:r>
        <w:rPr>
          <w:rFonts w:ascii="FangSong" w:hAnsi="FangSong" w:eastAsia="FangSong" w:cs="FangSong"/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转化路径</w:t>
      </w:r>
      <w:r>
        <w:rPr>
          <w:rFonts w:ascii="FangSong" w:hAnsi="FangSong" w:eastAsia="FangSong" w:cs="FangSong"/>
          <w:spacing w:val="-3"/>
          <w:sz w:val="30"/>
          <w:szCs w:val="30"/>
        </w:rPr>
        <w:t>。全面开展全民所有自然资源清查试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点</w:t>
      </w:r>
      <w:r>
        <w:rPr>
          <w:rFonts w:ascii="FangSong" w:hAnsi="FangSong" w:eastAsia="FangSong" w:cs="FangSong"/>
          <w:spacing w:val="-15"/>
          <w:sz w:val="30"/>
          <w:szCs w:val="30"/>
        </w:rPr>
        <w:t>，</w:t>
      </w:r>
      <w:r>
        <w:rPr>
          <w:rFonts w:ascii="FangSong" w:hAnsi="FangSong" w:eastAsia="FangSong" w:cs="FangSong"/>
          <w:spacing w:val="-8"/>
          <w:sz w:val="30"/>
          <w:szCs w:val="30"/>
        </w:rPr>
        <w:t>摸清县域自然资源资产家底， 形成归属清晰、权责明确、监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4"/>
          <w:sz w:val="30"/>
          <w:szCs w:val="30"/>
        </w:rPr>
        <w:t>管</w:t>
      </w:r>
      <w:r>
        <w:rPr>
          <w:rFonts w:ascii="FangSong" w:hAnsi="FangSong" w:eastAsia="FangSong" w:cs="FangSong"/>
          <w:spacing w:val="12"/>
          <w:sz w:val="30"/>
          <w:szCs w:val="30"/>
        </w:rPr>
        <w:t>有效的生态产品产权制度，开展生态系统生产总值(</w:t>
      </w:r>
      <w:r>
        <w:rPr>
          <w:rFonts w:ascii="FangSong" w:hAnsi="FangSong" w:eastAsia="FangSong" w:cs="FangSong"/>
          <w:sz w:val="30"/>
          <w:szCs w:val="30"/>
        </w:rPr>
        <w:t>GEP</w:t>
      </w:r>
      <w:r>
        <w:rPr>
          <w:rFonts w:ascii="FangSong" w:hAnsi="FangSong" w:eastAsia="FangSong" w:cs="FangSong"/>
          <w:spacing w:val="12"/>
          <w:sz w:val="30"/>
          <w:szCs w:val="30"/>
        </w:rPr>
        <w:t>)核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算</w:t>
      </w:r>
      <w:r>
        <w:rPr>
          <w:rFonts w:ascii="FangSong" w:hAnsi="FangSong" w:eastAsia="FangSong" w:cs="FangSong"/>
          <w:spacing w:val="-9"/>
          <w:sz w:val="30"/>
          <w:szCs w:val="30"/>
        </w:rPr>
        <w:t>工作。构建生态建设投融资体系， 积极探索推进碳排放权、排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污</w:t>
      </w:r>
      <w:r>
        <w:rPr>
          <w:rFonts w:ascii="FangSong" w:hAnsi="FangSong" w:eastAsia="FangSong" w:cs="FangSong"/>
          <w:spacing w:val="-15"/>
          <w:sz w:val="30"/>
          <w:szCs w:val="30"/>
        </w:rPr>
        <w:t>权</w:t>
      </w:r>
      <w:r>
        <w:rPr>
          <w:rFonts w:ascii="FangSong" w:hAnsi="FangSong" w:eastAsia="FangSong" w:cs="FangSong"/>
          <w:spacing w:val="-8"/>
          <w:sz w:val="30"/>
          <w:szCs w:val="30"/>
        </w:rPr>
        <w:t>交易， 加快建立用水价阶梯制度、差别电价和惩罚性电价定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价机制，</w:t>
      </w:r>
      <w:r>
        <w:rPr>
          <w:rFonts w:ascii="FangSong" w:hAnsi="FangSong" w:eastAsia="FangSong" w:cs="FangSong"/>
          <w:spacing w:val="-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5"/>
          <w:sz w:val="30"/>
          <w:szCs w:val="30"/>
        </w:rPr>
        <w:t>推进生活垃圾分类处理和城乡生活污水处理收费制度，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推行“生态美超市”、“生态红包”</w:t>
      </w:r>
      <w:r>
        <w:rPr>
          <w:rFonts w:ascii="FangSong" w:hAnsi="FangSong" w:eastAsia="FangSong" w:cs="FangSong"/>
          <w:sz w:val="30"/>
          <w:szCs w:val="30"/>
        </w:rPr>
        <w:t xml:space="preserve">。积极开发林业碳汇资源， </w:t>
      </w:r>
      <w:r>
        <w:rPr>
          <w:rFonts w:ascii="FangSong" w:hAnsi="FangSong" w:eastAsia="FangSong" w:cs="FangSong"/>
          <w:spacing w:val="-1"/>
          <w:sz w:val="30"/>
          <w:szCs w:val="30"/>
        </w:rPr>
        <w:t>增加林农收入，创新</w:t>
      </w:r>
      <w:r>
        <w:rPr>
          <w:rFonts w:ascii="FangSong" w:hAnsi="FangSong" w:eastAsia="FangSong" w:cs="FangSong"/>
          <w:sz w:val="30"/>
          <w:szCs w:val="30"/>
        </w:rPr>
        <w:t>林业发展机制，巩固生态建设成果。</w:t>
      </w:r>
    </w:p>
    <w:p>
      <w:pPr>
        <w:spacing w:before="5" w:line="368" w:lineRule="auto"/>
        <w:ind w:left="17" w:right="75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深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入开展生态文明创建工作。</w:t>
      </w:r>
      <w:r>
        <w:rPr>
          <w:rFonts w:ascii="FangSong" w:hAnsi="FangSong" w:eastAsia="FangSong" w:cs="FangSong"/>
          <w:spacing w:val="-4"/>
          <w:sz w:val="30"/>
          <w:szCs w:val="30"/>
        </w:rPr>
        <w:t>积极推进省级生态文明建设示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范</w:t>
      </w:r>
      <w:r>
        <w:rPr>
          <w:rFonts w:ascii="FangSong" w:hAnsi="FangSong" w:eastAsia="FangSong" w:cs="FangSong"/>
          <w:spacing w:val="-12"/>
          <w:sz w:val="30"/>
          <w:szCs w:val="30"/>
        </w:rPr>
        <w:t>县评估、验收</w:t>
      </w:r>
      <w:bookmarkStart w:id="40" w:name="_GoBack"/>
      <w:bookmarkEnd w:id="40"/>
      <w:r>
        <w:rPr>
          <w:rFonts w:ascii="FangSong" w:hAnsi="FangSong" w:eastAsia="FangSong" w:cs="FangSong"/>
          <w:spacing w:val="-12"/>
          <w:sz w:val="30"/>
          <w:szCs w:val="30"/>
        </w:rPr>
        <w:t>工作。 2022 年在省级生态文明示范县创建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基</w:t>
      </w:r>
      <w:r>
        <w:rPr>
          <w:rFonts w:ascii="FangSong" w:hAnsi="FangSong" w:eastAsia="FangSong" w:cs="FangSong"/>
          <w:spacing w:val="-13"/>
          <w:sz w:val="30"/>
          <w:szCs w:val="30"/>
        </w:rPr>
        <w:t>础上， 争创国家级生态文明建设示范县。 积极推进文闪河生态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文明展</w:t>
      </w:r>
      <w:r>
        <w:rPr>
          <w:rFonts w:ascii="FangSong" w:hAnsi="FangSong" w:eastAsia="FangSong" w:cs="FangSong"/>
          <w:spacing w:val="-4"/>
          <w:sz w:val="30"/>
          <w:szCs w:val="30"/>
        </w:rPr>
        <w:t>示</w:t>
      </w:r>
      <w:r>
        <w:rPr>
          <w:rFonts w:ascii="FangSong" w:hAnsi="FangSong" w:eastAsia="FangSong" w:cs="FangSong"/>
          <w:spacing w:val="-3"/>
          <w:sz w:val="30"/>
          <w:szCs w:val="30"/>
        </w:rPr>
        <w:t>区建设，通过古建筑保护开发利用与生态环境保护治理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同</w:t>
      </w:r>
      <w:r>
        <w:rPr>
          <w:rFonts w:ascii="FangSong" w:hAnsi="FangSong" w:eastAsia="FangSong" w:cs="FangSong"/>
          <w:spacing w:val="-13"/>
          <w:sz w:val="30"/>
          <w:szCs w:val="30"/>
        </w:rPr>
        <w:t>步推进， 推动天然林保护、水环境治理、茶园防控等工作， 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现</w:t>
      </w:r>
      <w:r>
        <w:rPr>
          <w:rFonts w:ascii="FangSong" w:hAnsi="FangSong" w:eastAsia="FangSong" w:cs="FangSong"/>
          <w:spacing w:val="-13"/>
          <w:sz w:val="30"/>
          <w:szCs w:val="30"/>
        </w:rPr>
        <w:t>历</w:t>
      </w:r>
      <w:r>
        <w:rPr>
          <w:rFonts w:ascii="FangSong" w:hAnsi="FangSong" w:eastAsia="FangSong" w:cs="FangSong"/>
          <w:spacing w:val="-8"/>
          <w:sz w:val="30"/>
          <w:szCs w:val="30"/>
        </w:rPr>
        <w:t>史遗存与当代生态共融， 着力打造全县生态样板区集中展示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区。</w:t>
      </w:r>
    </w:p>
    <w:p>
      <w:pPr>
        <w:spacing w:before="73" w:line="368" w:lineRule="auto"/>
        <w:ind w:left="19" w:right="70" w:firstLine="60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建立阊江</w:t>
      </w: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流</w:t>
      </w:r>
      <w:r>
        <w:rPr>
          <w:rFonts w:ascii="FangSong" w:hAnsi="FangSong" w:eastAsia="FangSong" w:cs="FangSong"/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域跨省横向生态补偿机制。</w:t>
      </w:r>
      <w:r>
        <w:rPr>
          <w:rFonts w:ascii="FangSong" w:hAnsi="FangSong" w:eastAsia="FangSong" w:cs="FangSong"/>
          <w:spacing w:val="-3"/>
          <w:sz w:val="30"/>
          <w:szCs w:val="30"/>
        </w:rPr>
        <w:t>全面落实长江流域生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态</w:t>
      </w:r>
      <w:r>
        <w:rPr>
          <w:rFonts w:ascii="FangSong" w:hAnsi="FangSong" w:eastAsia="FangSong" w:cs="FangSong"/>
          <w:spacing w:val="-13"/>
          <w:sz w:val="30"/>
          <w:szCs w:val="30"/>
        </w:rPr>
        <w:t>环境保护工作， 积极参与构建流域生态补偿体系， 加强上下游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沟通</w:t>
      </w:r>
      <w:r>
        <w:rPr>
          <w:rFonts w:ascii="FangSong" w:hAnsi="FangSong" w:eastAsia="FangSong" w:cs="FangSong"/>
          <w:spacing w:val="-8"/>
          <w:sz w:val="30"/>
          <w:szCs w:val="30"/>
        </w:rPr>
        <w:t>， 实施阊江流域水环境治理和生态补偿工作。结合新安江流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域</w:t>
      </w:r>
      <w:r>
        <w:rPr>
          <w:rFonts w:ascii="FangSong" w:hAnsi="FangSong" w:eastAsia="FangSong" w:cs="FangSong"/>
          <w:spacing w:val="-13"/>
          <w:sz w:val="30"/>
          <w:szCs w:val="30"/>
        </w:rPr>
        <w:t>共保联治经验， 开展机制建设研究， 推进阊江流域上下游共治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>机</w:t>
      </w:r>
      <w:r>
        <w:rPr>
          <w:rFonts w:ascii="FangSong" w:hAnsi="FangSong" w:eastAsia="FangSong" w:cs="FangSong"/>
          <w:spacing w:val="-11"/>
          <w:sz w:val="30"/>
          <w:szCs w:val="30"/>
        </w:rPr>
        <w:t>制建设。</w:t>
      </w:r>
    </w:p>
    <w:p>
      <w:pPr>
        <w:sectPr>
          <w:footerReference r:id="rId18" w:type="default"/>
          <w:pgSz w:w="11909" w:h="16836"/>
          <w:pgMar w:top="1431" w:right="1718" w:bottom="1273" w:left="1786" w:header="0" w:footer="1111" w:gutter="0"/>
          <w:cols w:space="720" w:num="1"/>
        </w:sectPr>
      </w:pPr>
    </w:p>
    <w:p>
      <w:pPr>
        <w:spacing w:before="246" w:line="215" w:lineRule="auto"/>
        <w:ind w:left="791"/>
        <w:rPr>
          <w:rFonts w:ascii="KaiTi" w:hAnsi="KaiTi" w:eastAsia="KaiTi" w:cs="KaiTi"/>
          <w:sz w:val="32"/>
          <w:szCs w:val="32"/>
        </w:rPr>
      </w:pPr>
      <w:bookmarkStart w:id="13" w:name="_bookmark14"/>
      <w:bookmarkEnd w:id="13"/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(二)助力产业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高质量发展</w:t>
      </w:r>
    </w:p>
    <w:p>
      <w:pPr>
        <w:spacing w:before="332" w:line="364" w:lineRule="auto"/>
        <w:ind w:left="19" w:firstLine="60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动产业绿色化转型。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全面推动传统产业转型升级， 依托数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字</w:t>
      </w:r>
      <w:r>
        <w:rPr>
          <w:rFonts w:ascii="FangSong" w:hAnsi="FangSong" w:eastAsia="FangSong" w:cs="FangSong"/>
          <w:spacing w:val="-13"/>
          <w:sz w:val="30"/>
          <w:szCs w:val="30"/>
        </w:rPr>
        <w:t>化和区域共建机遇， 促进生产技术提质增效， 开展环保技术革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新。结合战略新兴产业发</w:t>
      </w:r>
      <w:r>
        <w:rPr>
          <w:rFonts w:ascii="FangSong" w:hAnsi="FangSong" w:eastAsia="FangSong" w:cs="FangSong"/>
          <w:sz w:val="30"/>
          <w:szCs w:val="30"/>
        </w:rPr>
        <w:t xml:space="preserve">展，全力招引一批高技术、高附加值、 </w:t>
      </w:r>
      <w:r>
        <w:rPr>
          <w:rFonts w:ascii="FangSong" w:hAnsi="FangSong" w:eastAsia="FangSong" w:cs="FangSong"/>
          <w:spacing w:val="-16"/>
          <w:sz w:val="30"/>
          <w:szCs w:val="30"/>
        </w:rPr>
        <w:t>低</w:t>
      </w:r>
      <w:r>
        <w:rPr>
          <w:rFonts w:ascii="FangSong" w:hAnsi="FangSong" w:eastAsia="FangSong" w:cs="FangSong"/>
          <w:spacing w:val="-15"/>
          <w:sz w:val="30"/>
          <w:szCs w:val="30"/>
        </w:rPr>
        <w:t>能</w:t>
      </w:r>
      <w:r>
        <w:rPr>
          <w:rFonts w:ascii="FangSong" w:hAnsi="FangSong" w:eastAsia="FangSong" w:cs="FangSong"/>
          <w:spacing w:val="-8"/>
          <w:sz w:val="30"/>
          <w:szCs w:val="30"/>
        </w:rPr>
        <w:t>耗、低排放、综合效益好的大企业、大项目， 杜绝“三高一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低”和落后产能入驻祁门</w:t>
      </w:r>
      <w:r>
        <w:rPr>
          <w:rFonts w:ascii="FangSong" w:hAnsi="FangSong" w:eastAsia="FangSong" w:cs="FangSong"/>
          <w:sz w:val="30"/>
          <w:szCs w:val="30"/>
        </w:rPr>
        <w:t xml:space="preserve">。积极提升环保设施能级，满足祁红、 </w:t>
      </w:r>
      <w:r>
        <w:rPr>
          <w:rFonts w:ascii="FangSong" w:hAnsi="FangSong" w:eastAsia="FangSong" w:cs="FangSong"/>
          <w:spacing w:val="-4"/>
          <w:sz w:val="30"/>
          <w:szCs w:val="30"/>
        </w:rPr>
        <w:t>电子、中医药等产业绿色化发展需求</w:t>
      </w:r>
      <w:r>
        <w:rPr>
          <w:rFonts w:ascii="FangSong" w:hAnsi="FangSong" w:eastAsia="FangSong" w:cs="FangSong"/>
          <w:spacing w:val="-3"/>
          <w:sz w:val="30"/>
          <w:szCs w:val="30"/>
        </w:rPr>
        <w:t>。</w:t>
      </w:r>
    </w:p>
    <w:p>
      <w:pPr>
        <w:spacing w:before="9" w:line="364" w:lineRule="auto"/>
        <w:ind w:left="17" w:firstLine="60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促进生态资源产业化。</w:t>
      </w:r>
      <w:r>
        <w:rPr>
          <w:rFonts w:ascii="FangSong" w:hAnsi="FangSong" w:eastAsia="FangSong" w:cs="FangSong"/>
          <w:spacing w:val="-1"/>
          <w:sz w:val="30"/>
          <w:szCs w:val="30"/>
        </w:rPr>
        <w:t>加强对生态</w:t>
      </w:r>
      <w:r>
        <w:rPr>
          <w:rFonts w:ascii="FangSong" w:hAnsi="FangSong" w:eastAsia="FangSong" w:cs="FangSong"/>
          <w:sz w:val="30"/>
          <w:szCs w:val="30"/>
        </w:rPr>
        <w:t xml:space="preserve">资源的合理利用和转化。 </w:t>
      </w:r>
      <w:r>
        <w:rPr>
          <w:rFonts w:ascii="FangSong" w:hAnsi="FangSong" w:eastAsia="FangSong" w:cs="FangSong"/>
          <w:spacing w:val="-6"/>
          <w:sz w:val="30"/>
          <w:szCs w:val="30"/>
        </w:rPr>
        <w:t>依托生态</w:t>
      </w:r>
      <w:r>
        <w:rPr>
          <w:rFonts w:ascii="FangSong" w:hAnsi="FangSong" w:eastAsia="FangSong" w:cs="FangSong"/>
          <w:spacing w:val="-3"/>
          <w:sz w:val="30"/>
          <w:szCs w:val="30"/>
        </w:rPr>
        <w:t>资源优势加快“祁红之乡”“御医之乡”等特色文化品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牌</w:t>
      </w:r>
      <w:r>
        <w:rPr>
          <w:rFonts w:ascii="FangSong" w:hAnsi="FangSong" w:eastAsia="FangSong" w:cs="FangSong"/>
          <w:spacing w:val="-13"/>
          <w:sz w:val="30"/>
          <w:szCs w:val="30"/>
        </w:rPr>
        <w:t>塑造。推进祁红产业提质增效， 积极推进茶园生态化改造， 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进</w:t>
      </w:r>
      <w:r>
        <w:rPr>
          <w:rFonts w:ascii="FangSong" w:hAnsi="FangSong" w:eastAsia="FangSong" w:cs="FangSong"/>
          <w:spacing w:val="-14"/>
          <w:sz w:val="30"/>
          <w:szCs w:val="30"/>
        </w:rPr>
        <w:t>智</w:t>
      </w:r>
      <w:r>
        <w:rPr>
          <w:rFonts w:ascii="FangSong" w:hAnsi="FangSong" w:eastAsia="FangSong" w:cs="FangSong"/>
          <w:spacing w:val="-8"/>
          <w:sz w:val="30"/>
          <w:szCs w:val="30"/>
        </w:rPr>
        <w:t>慧茶园示范建设工作。充分发挥祁门中医药特色优势， 加快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新安康养小镇、御医</w:t>
      </w:r>
      <w:r>
        <w:rPr>
          <w:rFonts w:ascii="FangSong" w:hAnsi="FangSong" w:eastAsia="FangSong" w:cs="FangSong"/>
          <w:sz w:val="30"/>
          <w:szCs w:val="30"/>
        </w:rPr>
        <w:t xml:space="preserve">小镇等中医药特色小镇中药产业基地建设。 </w:t>
      </w:r>
      <w:r>
        <w:rPr>
          <w:rFonts w:ascii="FangSong" w:hAnsi="FangSong" w:eastAsia="FangSong" w:cs="FangSong"/>
          <w:spacing w:val="-10"/>
          <w:sz w:val="30"/>
          <w:szCs w:val="30"/>
        </w:rPr>
        <w:t>优化</w:t>
      </w:r>
      <w:r>
        <w:rPr>
          <w:rFonts w:ascii="FangSong" w:hAnsi="FangSong" w:eastAsia="FangSong" w:cs="FangSong"/>
          <w:spacing w:val="-9"/>
          <w:sz w:val="30"/>
          <w:szCs w:val="30"/>
        </w:rPr>
        <w:t>全</w:t>
      </w:r>
      <w:r>
        <w:rPr>
          <w:rFonts w:ascii="FangSong" w:hAnsi="FangSong" w:eastAsia="FangSong" w:cs="FangSong"/>
          <w:spacing w:val="-5"/>
          <w:sz w:val="30"/>
          <w:szCs w:val="30"/>
        </w:rPr>
        <w:t>域旅游产业空间布局和地区结构， 以优质生态环境本底，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8"/>
          <w:sz w:val="30"/>
          <w:szCs w:val="30"/>
        </w:rPr>
        <w:t>保</w:t>
      </w:r>
      <w:r>
        <w:rPr>
          <w:rFonts w:ascii="FangSong" w:hAnsi="FangSong" w:eastAsia="FangSong" w:cs="FangSong"/>
          <w:spacing w:val="-28"/>
          <w:sz w:val="30"/>
          <w:szCs w:val="30"/>
        </w:rPr>
        <w:t>障</w:t>
      </w:r>
      <w:r>
        <w:rPr>
          <w:rFonts w:ascii="FangSong" w:hAnsi="FangSong" w:eastAsia="FangSong" w:cs="FangSong"/>
          <w:spacing w:val="-19"/>
          <w:sz w:val="30"/>
          <w:szCs w:val="30"/>
        </w:rPr>
        <w:t>生态文旅产品供应。 持续推动 5A 及 4A 级景区创建， 助力乡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村旅游</w:t>
      </w:r>
      <w:r>
        <w:rPr>
          <w:rFonts w:ascii="FangSong" w:hAnsi="FangSong" w:eastAsia="FangSong" w:cs="FangSong"/>
          <w:spacing w:val="-4"/>
          <w:sz w:val="30"/>
          <w:szCs w:val="30"/>
        </w:rPr>
        <w:t>、</w:t>
      </w:r>
      <w:r>
        <w:rPr>
          <w:rFonts w:ascii="FangSong" w:hAnsi="FangSong" w:eastAsia="FangSong" w:cs="FangSong"/>
          <w:spacing w:val="-3"/>
          <w:sz w:val="30"/>
          <w:szCs w:val="30"/>
        </w:rPr>
        <w:t>文博会展等大休闲产业发展，打造长三角生态旅游目的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地</w:t>
      </w:r>
      <w:r>
        <w:rPr>
          <w:rFonts w:ascii="FangSong" w:hAnsi="FangSong" w:eastAsia="FangSong" w:cs="FangSong"/>
          <w:spacing w:val="-3"/>
          <w:sz w:val="30"/>
          <w:szCs w:val="30"/>
        </w:rPr>
        <w:t>。</w:t>
      </w:r>
    </w:p>
    <w:p>
      <w:pPr>
        <w:spacing w:before="9" w:line="366" w:lineRule="auto"/>
        <w:ind w:left="21" w:right="5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</w:t>
      </w: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环保服务供给。</w:t>
      </w:r>
      <w:r>
        <w:rPr>
          <w:rFonts w:ascii="FangSong" w:hAnsi="FangSong" w:eastAsia="FangSong" w:cs="FangSong"/>
          <w:spacing w:val="-9"/>
          <w:sz w:val="30"/>
          <w:szCs w:val="30"/>
        </w:rPr>
        <w:t>深化实施环评“放管服”改革， 严格执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法与</w:t>
      </w:r>
      <w:r>
        <w:rPr>
          <w:rFonts w:ascii="FangSong" w:hAnsi="FangSong" w:eastAsia="FangSong" w:cs="FangSong"/>
          <w:spacing w:val="-10"/>
          <w:sz w:val="30"/>
          <w:szCs w:val="30"/>
        </w:rPr>
        <w:t>优</w:t>
      </w:r>
      <w:r>
        <w:rPr>
          <w:rFonts w:ascii="FangSong" w:hAnsi="FangSong" w:eastAsia="FangSong" w:cs="FangSong"/>
          <w:spacing w:val="-8"/>
          <w:sz w:val="30"/>
          <w:szCs w:val="30"/>
        </w:rPr>
        <w:t>化服务并重， 推动企业主动治理。鼓励企业、集团或集群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主动</w:t>
      </w:r>
      <w:r>
        <w:rPr>
          <w:rFonts w:ascii="FangSong" w:hAnsi="FangSong" w:eastAsia="FangSong" w:cs="FangSong"/>
          <w:spacing w:val="-10"/>
          <w:sz w:val="30"/>
          <w:szCs w:val="30"/>
        </w:rPr>
        <w:t>开</w:t>
      </w:r>
      <w:r>
        <w:rPr>
          <w:rFonts w:ascii="FangSong" w:hAnsi="FangSong" w:eastAsia="FangSong" w:cs="FangSong"/>
          <w:spacing w:val="-8"/>
          <w:sz w:val="30"/>
          <w:szCs w:val="30"/>
        </w:rPr>
        <w:t>展自愿减排工作， 采取“协议减排”、“分级管理”等方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式加</w:t>
      </w:r>
      <w:r>
        <w:rPr>
          <w:rFonts w:ascii="FangSong" w:hAnsi="FangSong" w:eastAsia="FangSong" w:cs="FangSong"/>
          <w:spacing w:val="-10"/>
          <w:sz w:val="30"/>
          <w:szCs w:val="30"/>
        </w:rPr>
        <w:t>强</w:t>
      </w:r>
      <w:r>
        <w:rPr>
          <w:rFonts w:ascii="FangSong" w:hAnsi="FangSong" w:eastAsia="FangSong" w:cs="FangSong"/>
          <w:spacing w:val="-8"/>
          <w:sz w:val="30"/>
          <w:szCs w:val="30"/>
        </w:rPr>
        <w:t>管理针对性。积极培育扶持节能环保型企业， 鼓励企业加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大技</w:t>
      </w:r>
      <w:r>
        <w:rPr>
          <w:rFonts w:ascii="FangSong" w:hAnsi="FangSong" w:eastAsia="FangSong" w:cs="FangSong"/>
          <w:spacing w:val="-10"/>
          <w:sz w:val="30"/>
          <w:szCs w:val="30"/>
        </w:rPr>
        <w:t>术</w:t>
      </w:r>
      <w:r>
        <w:rPr>
          <w:rFonts w:ascii="FangSong" w:hAnsi="FangSong" w:eastAsia="FangSong" w:cs="FangSong"/>
          <w:spacing w:val="-8"/>
          <w:sz w:val="30"/>
          <w:szCs w:val="30"/>
        </w:rPr>
        <w:t>创新， 促进大气治理重点技术装备、监测仪器等产业化发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展和推广应用。努力培育高水平、专业化的</w:t>
      </w:r>
      <w:r>
        <w:rPr>
          <w:rFonts w:ascii="FangSong" w:hAnsi="FangSong" w:eastAsia="FangSong" w:cs="FangSong"/>
          <w:sz w:val="30"/>
          <w:szCs w:val="30"/>
        </w:rPr>
        <w:t xml:space="preserve">节能环保服务企业。 </w:t>
      </w:r>
      <w:r>
        <w:rPr>
          <w:rFonts w:ascii="FangSong" w:hAnsi="FangSong" w:eastAsia="FangSong" w:cs="FangSong"/>
          <w:spacing w:val="-16"/>
          <w:sz w:val="30"/>
          <w:szCs w:val="30"/>
        </w:rPr>
        <w:t>加快</w:t>
      </w:r>
      <w:r>
        <w:rPr>
          <w:rFonts w:ascii="FangSong" w:hAnsi="FangSong" w:eastAsia="FangSong" w:cs="FangSong"/>
          <w:spacing w:val="-9"/>
          <w:sz w:val="30"/>
          <w:szCs w:val="30"/>
        </w:rPr>
        <w:t>推</w:t>
      </w:r>
      <w:r>
        <w:rPr>
          <w:rFonts w:ascii="FangSong" w:hAnsi="FangSong" w:eastAsia="FangSong" w:cs="FangSong"/>
          <w:spacing w:val="-8"/>
          <w:sz w:val="30"/>
          <w:szCs w:val="30"/>
        </w:rPr>
        <w:t>行节能环保整体解决方案， 加快发展环境污染第三方治理</w:t>
      </w:r>
    </w:p>
    <w:p>
      <w:pPr>
        <w:sectPr>
          <w:footerReference r:id="rId19" w:type="default"/>
          <w:pgSz w:w="11909" w:h="16836"/>
          <w:pgMar w:top="1431" w:right="1712" w:bottom="1273" w:left="1786" w:header="0" w:footer="1111" w:gutter="0"/>
          <w:cols w:space="720" w:num="1"/>
        </w:sectPr>
      </w:pPr>
    </w:p>
    <w:p>
      <w:pPr>
        <w:spacing w:before="155" w:line="218" w:lineRule="auto"/>
        <w:ind w:left="2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2"/>
          <w:sz w:val="30"/>
          <w:szCs w:val="30"/>
        </w:rPr>
        <w:t>和</w:t>
      </w:r>
      <w:r>
        <w:rPr>
          <w:rFonts w:ascii="FangSong" w:hAnsi="FangSong" w:eastAsia="FangSong" w:cs="FangSong"/>
          <w:spacing w:val="-7"/>
          <w:sz w:val="30"/>
          <w:szCs w:val="30"/>
        </w:rPr>
        <w:t>社</w:t>
      </w:r>
      <w:r>
        <w:rPr>
          <w:rFonts w:ascii="FangSong" w:hAnsi="FangSong" w:eastAsia="FangSong" w:cs="FangSong"/>
          <w:spacing w:val="-6"/>
          <w:sz w:val="30"/>
          <w:szCs w:val="30"/>
        </w:rPr>
        <w:t>会化监测等新业态。</w:t>
      </w:r>
    </w:p>
    <w:p>
      <w:pPr>
        <w:spacing w:before="238" w:line="368" w:lineRule="auto"/>
        <w:ind w:left="19" w:right="12" w:firstLine="62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开展绿色创建示范。</w:t>
      </w:r>
      <w:r>
        <w:rPr>
          <w:rFonts w:ascii="FangSong" w:hAnsi="FangSong" w:eastAsia="FangSong" w:cs="FangSong"/>
          <w:spacing w:val="-10"/>
          <w:sz w:val="30"/>
          <w:szCs w:val="30"/>
        </w:rPr>
        <w:t>推行政府机关绿色办公， 强化政府绿</w:t>
      </w:r>
      <w:r>
        <w:rPr>
          <w:rFonts w:ascii="FangSong" w:hAnsi="FangSong" w:eastAsia="FangSong" w:cs="FangSong"/>
          <w:spacing w:val="-7"/>
          <w:sz w:val="30"/>
          <w:szCs w:val="30"/>
        </w:rPr>
        <w:t>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采购</w:t>
      </w:r>
      <w:r>
        <w:rPr>
          <w:rFonts w:ascii="FangSong" w:hAnsi="FangSong" w:eastAsia="FangSong" w:cs="FangSong"/>
          <w:spacing w:val="-8"/>
          <w:sz w:val="30"/>
          <w:szCs w:val="30"/>
        </w:rPr>
        <w:t>制度， 突出节约型政府示范作用。持续推动全县各类群体广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泛参与，引</w:t>
      </w:r>
      <w:r>
        <w:rPr>
          <w:rFonts w:ascii="FangSong" w:hAnsi="FangSong" w:eastAsia="FangSong" w:cs="FangSong"/>
          <w:spacing w:val="-6"/>
          <w:sz w:val="30"/>
          <w:szCs w:val="30"/>
        </w:rPr>
        <w:t>导</w:t>
      </w:r>
      <w:r>
        <w:rPr>
          <w:rFonts w:ascii="FangSong" w:hAnsi="FangSong" w:eastAsia="FangSong" w:cs="FangSong"/>
          <w:spacing w:val="-4"/>
          <w:sz w:val="30"/>
          <w:szCs w:val="30"/>
        </w:rPr>
        <w:t>社会公众积极践行绿色生活方式。到 202X 年，创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建一批“</w:t>
      </w:r>
      <w:r>
        <w:rPr>
          <w:rFonts w:ascii="FangSong" w:hAnsi="FangSong" w:eastAsia="FangSong" w:cs="FangSong"/>
          <w:spacing w:val="-5"/>
          <w:sz w:val="30"/>
          <w:szCs w:val="30"/>
        </w:rPr>
        <w:t>绿</w:t>
      </w:r>
      <w:r>
        <w:rPr>
          <w:rFonts w:ascii="FangSong" w:hAnsi="FangSong" w:eastAsia="FangSong" w:cs="FangSong"/>
          <w:spacing w:val="-3"/>
          <w:sz w:val="30"/>
          <w:szCs w:val="30"/>
        </w:rPr>
        <w:t>色学校”、一批“绿色社区”和“绿色家庭”，拓展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“绿色机关”、“</w:t>
      </w:r>
      <w:r>
        <w:rPr>
          <w:rFonts w:ascii="FangSong" w:hAnsi="FangSong" w:eastAsia="FangSong" w:cs="FangSong"/>
          <w:spacing w:val="-2"/>
          <w:sz w:val="30"/>
          <w:szCs w:val="30"/>
        </w:rPr>
        <w:t>绿色景区”、“绿色饭店”等创绿活动。</w:t>
      </w:r>
    </w:p>
    <w:p>
      <w:pPr>
        <w:spacing w:before="65" w:line="217" w:lineRule="auto"/>
        <w:ind w:left="791"/>
        <w:rPr>
          <w:rFonts w:ascii="KaiTi" w:hAnsi="KaiTi" w:eastAsia="KaiTi" w:cs="KaiTi"/>
          <w:sz w:val="32"/>
          <w:szCs w:val="32"/>
        </w:rPr>
      </w:pPr>
      <w:bookmarkStart w:id="14" w:name="_bookmark15"/>
      <w:bookmarkEnd w:id="14"/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(三)优化能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源消费结构</w:t>
      </w:r>
    </w:p>
    <w:p>
      <w:pPr>
        <w:spacing w:before="320" w:line="365" w:lineRule="auto"/>
        <w:ind w:left="19" w:right="10" w:firstLine="66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</w:t>
      </w:r>
      <w:r>
        <w:rPr>
          <w:rFonts w:ascii="FangSong" w:hAnsi="FangSong" w:eastAsia="FangSong" w:cs="FangSong"/>
          <w:spacing w:val="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控煤炭消费总量。</w:t>
      </w:r>
      <w:r>
        <w:rPr>
          <w:rFonts w:ascii="FangSong" w:hAnsi="FangSong" w:eastAsia="FangSong" w:cs="FangSong"/>
          <w:spacing w:val="5"/>
          <w:sz w:val="30"/>
          <w:szCs w:val="30"/>
        </w:rPr>
        <w:t>大力推进散煤治理和煤炭消费减量替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代</w:t>
      </w:r>
      <w:r>
        <w:rPr>
          <w:rFonts w:ascii="FangSong" w:hAnsi="FangSong" w:eastAsia="FangSong" w:cs="FangSong"/>
          <w:spacing w:val="-13"/>
          <w:sz w:val="30"/>
          <w:szCs w:val="30"/>
        </w:rPr>
        <w:t>， 加强重点行业节能减排减碳。结合大气污染治理， 推进高污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5"/>
          <w:sz w:val="30"/>
          <w:szCs w:val="30"/>
        </w:rPr>
        <w:t>染</w:t>
      </w:r>
      <w:r>
        <w:rPr>
          <w:rFonts w:ascii="FangSong" w:hAnsi="FangSong" w:eastAsia="FangSong" w:cs="FangSong"/>
          <w:spacing w:val="-27"/>
          <w:sz w:val="30"/>
          <w:szCs w:val="30"/>
        </w:rPr>
        <w:t>燃料禁燃， 开展超低排放改造、煤炭能源替代、制茶“煤改电”。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加</w:t>
      </w:r>
      <w:r>
        <w:rPr>
          <w:rFonts w:ascii="FangSong" w:hAnsi="FangSong" w:eastAsia="FangSong" w:cs="FangSong"/>
          <w:spacing w:val="-6"/>
          <w:sz w:val="30"/>
          <w:szCs w:val="30"/>
        </w:rPr>
        <w:t>快“煤改气”步伐。</w:t>
      </w:r>
    </w:p>
    <w:p>
      <w:pPr>
        <w:spacing w:before="10" w:line="366" w:lineRule="auto"/>
        <w:ind w:left="15" w:right="8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持续推广清洁能源。</w:t>
      </w:r>
      <w:r>
        <w:rPr>
          <w:rFonts w:ascii="FangSong" w:hAnsi="FangSong" w:eastAsia="FangSong" w:cs="FangSong"/>
          <w:spacing w:val="-4"/>
          <w:sz w:val="30"/>
          <w:szCs w:val="30"/>
        </w:rPr>
        <w:t>积极发展太阳能、风能、生物质能、</w:t>
      </w:r>
      <w:r>
        <w:rPr>
          <w:rFonts w:ascii="FangSong" w:hAnsi="FangSong" w:eastAsia="FangSong" w:cs="FangSong"/>
          <w:spacing w:val="-3"/>
          <w:sz w:val="30"/>
          <w:szCs w:val="30"/>
        </w:rPr>
        <w:t>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热</w:t>
      </w:r>
      <w:r>
        <w:rPr>
          <w:rFonts w:ascii="FangSong" w:hAnsi="FangSong" w:eastAsia="FangSong" w:cs="FangSong"/>
          <w:spacing w:val="-11"/>
          <w:sz w:val="30"/>
          <w:szCs w:val="30"/>
        </w:rPr>
        <w:t>能</w:t>
      </w:r>
      <w:r>
        <w:rPr>
          <w:rFonts w:ascii="FangSong" w:hAnsi="FangSong" w:eastAsia="FangSong" w:cs="FangSong"/>
          <w:spacing w:val="-8"/>
          <w:sz w:val="30"/>
          <w:szCs w:val="30"/>
        </w:rPr>
        <w:t>等可再生能源开发利用， 构建多能互补的可再生能源利用方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式</w:t>
      </w:r>
      <w:r>
        <w:rPr>
          <w:rFonts w:ascii="FangSong" w:hAnsi="FangSong" w:eastAsia="FangSong" w:cs="FangSong"/>
          <w:spacing w:val="-12"/>
          <w:sz w:val="30"/>
          <w:szCs w:val="30"/>
        </w:rPr>
        <w:t>，</w:t>
      </w:r>
      <w:r>
        <w:rPr>
          <w:rFonts w:ascii="FangSong" w:hAnsi="FangSong" w:eastAsia="FangSong" w:cs="FangSong"/>
          <w:spacing w:val="-8"/>
          <w:sz w:val="30"/>
          <w:szCs w:val="30"/>
        </w:rPr>
        <w:t xml:space="preserve"> 鼓励清洁能源项目建设。推进和完善以电代燃料和农村新能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源</w:t>
      </w:r>
      <w:r>
        <w:rPr>
          <w:rFonts w:ascii="FangSong" w:hAnsi="FangSong" w:eastAsia="FangSong" w:cs="FangSong"/>
          <w:spacing w:val="-13"/>
          <w:sz w:val="30"/>
          <w:szCs w:val="30"/>
        </w:rPr>
        <w:t>推广体系。 加快能源电网建设， 增强能源供给保障能力。实施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能</w:t>
      </w:r>
      <w:r>
        <w:rPr>
          <w:rFonts w:ascii="FangSong" w:hAnsi="FangSong" w:eastAsia="FangSong" w:cs="FangSong"/>
          <w:spacing w:val="-11"/>
          <w:sz w:val="30"/>
          <w:szCs w:val="30"/>
        </w:rPr>
        <w:t>源</w:t>
      </w:r>
      <w:r>
        <w:rPr>
          <w:rFonts w:ascii="FangSong" w:hAnsi="FangSong" w:eastAsia="FangSong" w:cs="FangSong"/>
          <w:spacing w:val="-8"/>
          <w:sz w:val="30"/>
          <w:szCs w:val="30"/>
        </w:rPr>
        <w:t>高质量发展工程， 着力提升全县受电能力和电力资源配置能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力。</w:t>
      </w:r>
      <w:r>
        <w:rPr>
          <w:rFonts w:ascii="FangSong" w:hAnsi="FangSong" w:eastAsia="FangSong" w:cs="FangSong"/>
          <w:spacing w:val="-10"/>
          <w:sz w:val="30"/>
          <w:szCs w:val="30"/>
        </w:rPr>
        <w:t>加</w:t>
      </w:r>
      <w:r>
        <w:rPr>
          <w:rFonts w:ascii="FangSong" w:hAnsi="FangSong" w:eastAsia="FangSong" w:cs="FangSong"/>
          <w:spacing w:val="-7"/>
          <w:sz w:val="30"/>
          <w:szCs w:val="30"/>
        </w:rPr>
        <w:t>快推进天然气清洁能源普及， 重点实施 G237 国道紫荆公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馆</w:t>
      </w:r>
      <w:r>
        <w:rPr>
          <w:rFonts w:ascii="FangSong" w:hAnsi="FangSong" w:eastAsia="FangSong" w:cs="FangSong"/>
          <w:spacing w:val="-11"/>
          <w:sz w:val="30"/>
          <w:szCs w:val="30"/>
        </w:rPr>
        <w:t>至</w:t>
      </w:r>
      <w:r>
        <w:rPr>
          <w:rFonts w:ascii="FangSong" w:hAnsi="FangSong" w:eastAsia="FangSong" w:cs="FangSong"/>
          <w:spacing w:val="-8"/>
          <w:sz w:val="30"/>
          <w:szCs w:val="30"/>
        </w:rPr>
        <w:t>历口镇市政燃气管道等设施建设， 提高全县天然气管网覆盖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率</w:t>
      </w:r>
      <w:r>
        <w:rPr>
          <w:rFonts w:ascii="FangSong" w:hAnsi="FangSong" w:eastAsia="FangSong" w:cs="FangSong"/>
          <w:spacing w:val="-16"/>
          <w:sz w:val="30"/>
          <w:szCs w:val="30"/>
        </w:rPr>
        <w:t>。</w:t>
      </w:r>
    </w:p>
    <w:p>
      <w:pPr>
        <w:spacing w:before="64" w:line="216" w:lineRule="auto"/>
        <w:ind w:left="791"/>
        <w:rPr>
          <w:rFonts w:ascii="KaiTi" w:hAnsi="KaiTi" w:eastAsia="KaiTi" w:cs="KaiTi"/>
          <w:sz w:val="32"/>
          <w:szCs w:val="32"/>
        </w:rPr>
      </w:pPr>
      <w:bookmarkStart w:id="15" w:name="_bookmark16"/>
      <w:bookmarkEnd w:id="15"/>
      <w:r>
        <w:rPr>
          <w:rFonts w:ascii="KaiTi" w:hAnsi="KaiTi" w:eastAsia="KaiTi" w:cs="KaiTi"/>
          <w:spacing w:val="-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</w:t>
      </w:r>
      <w:r>
        <w:rPr>
          <w:rFonts w:ascii="KaiTi" w:hAnsi="KaiTi" w:eastAsia="KaiTi" w:cs="KaiTi"/>
          <w:spacing w:val="-12"/>
          <w:sz w:val="32"/>
          <w:szCs w:val="32"/>
        </w:rPr>
        <w:t xml:space="preserve"> </w:t>
      </w:r>
      <w:r>
        <w:rPr>
          <w:rFonts w:ascii="KaiTi" w:hAnsi="KaiTi" w:eastAsia="KaiTi" w:cs="KaiTi"/>
          <w:spacing w:val="-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大力发展绿色交</w:t>
      </w:r>
      <w:r>
        <w:rPr>
          <w:rFonts w:ascii="KaiTi" w:hAnsi="KaiTi" w:eastAsia="KaiTi" w:cs="KaiTi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</w:t>
      </w:r>
    </w:p>
    <w:p>
      <w:pPr>
        <w:spacing w:before="321" w:line="366" w:lineRule="auto"/>
        <w:ind w:left="32" w:right="10" w:firstLine="60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多措</w:t>
      </w:r>
      <w:r>
        <w:rPr>
          <w:rFonts w:ascii="FangSong" w:hAnsi="FangSong" w:eastAsia="FangSong" w:cs="FangSong"/>
          <w:spacing w:val="-12"/>
          <w:sz w:val="30"/>
          <w:szCs w:val="30"/>
        </w:rPr>
        <w:t>并</w:t>
      </w:r>
      <w:r>
        <w:rPr>
          <w:rFonts w:ascii="FangSong" w:hAnsi="FangSong" w:eastAsia="FangSong" w:cs="FangSong"/>
          <w:spacing w:val="-9"/>
          <w:sz w:val="30"/>
          <w:szCs w:val="30"/>
        </w:rPr>
        <w:t>举建设祁门特色低碳交通体系。 进一步推进城乡公共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交</w:t>
      </w:r>
      <w:r>
        <w:rPr>
          <w:rFonts w:ascii="FangSong" w:hAnsi="FangSong" w:eastAsia="FangSong" w:cs="FangSong"/>
          <w:spacing w:val="-18"/>
          <w:sz w:val="30"/>
          <w:szCs w:val="30"/>
        </w:rPr>
        <w:t>通</w:t>
      </w:r>
      <w:r>
        <w:rPr>
          <w:rFonts w:ascii="FangSong" w:hAnsi="FangSong" w:eastAsia="FangSong" w:cs="FangSong"/>
          <w:spacing w:val="-13"/>
          <w:sz w:val="30"/>
          <w:szCs w:val="30"/>
        </w:rPr>
        <w:t>一体化进程， 打造方便群众出行的公共交通网络。 新增公交</w:t>
      </w:r>
    </w:p>
    <w:p>
      <w:pPr>
        <w:spacing w:before="1" w:line="215" w:lineRule="auto"/>
        <w:ind w:left="3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</w:rPr>
        <w:t>车</w:t>
      </w:r>
      <w:r>
        <w:rPr>
          <w:rFonts w:ascii="FangSong" w:hAnsi="FangSong" w:eastAsia="FangSong" w:cs="FangSong"/>
          <w:spacing w:val="-12"/>
          <w:sz w:val="30"/>
          <w:szCs w:val="30"/>
        </w:rPr>
        <w:t>为</w:t>
      </w:r>
      <w:r>
        <w:rPr>
          <w:rFonts w:ascii="FangSong" w:hAnsi="FangSong" w:eastAsia="FangSong" w:cs="FangSong"/>
          <w:spacing w:val="-8"/>
          <w:sz w:val="30"/>
          <w:szCs w:val="30"/>
        </w:rPr>
        <w:t>新能源公交率达 100%。提升交通系统效率，推进智慧交通等</w:t>
      </w:r>
    </w:p>
    <w:p>
      <w:pPr>
        <w:sectPr>
          <w:footerReference r:id="rId20" w:type="default"/>
          <w:pgSz w:w="11909" w:h="16836"/>
          <w:pgMar w:top="1431" w:right="1786" w:bottom="1275" w:left="1786" w:header="0" w:footer="1111" w:gutter="0"/>
          <w:cols w:space="720" w:num="1"/>
        </w:sectPr>
      </w:pPr>
    </w:p>
    <w:p>
      <w:pPr>
        <w:spacing w:before="157" w:line="367" w:lineRule="auto"/>
        <w:ind w:left="19" w:firstLine="1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6"/>
          <w:sz w:val="30"/>
          <w:szCs w:val="30"/>
        </w:rPr>
        <w:t>系</w:t>
      </w:r>
      <w:r>
        <w:rPr>
          <w:rFonts w:ascii="FangSong" w:hAnsi="FangSong" w:eastAsia="FangSong" w:cs="FangSong"/>
          <w:spacing w:val="-23"/>
          <w:sz w:val="30"/>
          <w:szCs w:val="30"/>
        </w:rPr>
        <w:t>统</w:t>
      </w:r>
      <w:r>
        <w:rPr>
          <w:rFonts w:ascii="FangSong" w:hAnsi="FangSong" w:eastAsia="FangSong" w:cs="FangSong"/>
          <w:spacing w:val="-13"/>
          <w:sz w:val="30"/>
          <w:szCs w:val="30"/>
        </w:rPr>
        <w:t>建设。提升城区内部慢道， 结合祁红文化， 探索建立徒步茶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4"/>
          <w:sz w:val="30"/>
          <w:szCs w:val="30"/>
        </w:rPr>
        <w:t>道</w:t>
      </w:r>
      <w:r>
        <w:rPr>
          <w:rFonts w:ascii="FangSong" w:hAnsi="FangSong" w:eastAsia="FangSong" w:cs="FangSong"/>
          <w:spacing w:val="-19"/>
          <w:sz w:val="30"/>
          <w:szCs w:val="30"/>
        </w:rPr>
        <w:t>，</w:t>
      </w:r>
      <w:r>
        <w:rPr>
          <w:rFonts w:ascii="FangSong" w:hAnsi="FangSong" w:eastAsia="FangSong" w:cs="FangSong"/>
          <w:spacing w:val="-17"/>
          <w:sz w:val="30"/>
          <w:szCs w:val="30"/>
        </w:rPr>
        <w:t xml:space="preserve"> 促进非机动交通发展。 加快发展绿色物流， 畅通农产品销售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“</w:t>
      </w:r>
      <w:r>
        <w:rPr>
          <w:rFonts w:ascii="FangSong" w:hAnsi="FangSong" w:eastAsia="FangSong" w:cs="FangSong"/>
          <w:spacing w:val="-14"/>
          <w:sz w:val="30"/>
          <w:szCs w:val="30"/>
        </w:rPr>
        <w:t>绿</w:t>
      </w:r>
      <w:r>
        <w:rPr>
          <w:rFonts w:ascii="FangSong" w:hAnsi="FangSong" w:eastAsia="FangSong" w:cs="FangSong"/>
          <w:spacing w:val="-8"/>
          <w:sz w:val="30"/>
          <w:szCs w:val="30"/>
        </w:rPr>
        <w:t>色通道”。加快布局新能源汽车充电桩等设施。 加大绿色出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4"/>
          <w:sz w:val="30"/>
          <w:szCs w:val="30"/>
        </w:rPr>
        <w:t>行</w:t>
      </w:r>
      <w:r>
        <w:rPr>
          <w:rFonts w:ascii="FangSong" w:hAnsi="FangSong" w:eastAsia="FangSong" w:cs="FangSong"/>
          <w:spacing w:val="-20"/>
          <w:sz w:val="30"/>
          <w:szCs w:val="30"/>
        </w:rPr>
        <w:t>推</w:t>
      </w:r>
      <w:r>
        <w:rPr>
          <w:rFonts w:ascii="FangSong" w:hAnsi="FangSong" w:eastAsia="FangSong" w:cs="FangSong"/>
          <w:spacing w:val="-17"/>
          <w:sz w:val="30"/>
          <w:szCs w:val="30"/>
        </w:rPr>
        <w:t>广力度， 做好相关宣传规划， 联合新闻宣传媒介， 推动绿色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出行进机关、进企业、进学校、进社区、进家庭、进公</w:t>
      </w:r>
      <w:r>
        <w:rPr>
          <w:rFonts w:ascii="FangSong" w:hAnsi="FangSong" w:eastAsia="FangSong" w:cs="FangSong"/>
          <w:sz w:val="30"/>
          <w:szCs w:val="30"/>
        </w:rPr>
        <w:t xml:space="preserve">共场所， </w:t>
      </w:r>
      <w:r>
        <w:rPr>
          <w:rFonts w:ascii="FangSong" w:hAnsi="FangSong" w:eastAsia="FangSong" w:cs="FangSong"/>
          <w:spacing w:val="-6"/>
          <w:sz w:val="30"/>
          <w:szCs w:val="30"/>
        </w:rPr>
        <w:t>提高公众绿色出行意识</w:t>
      </w:r>
      <w:r>
        <w:rPr>
          <w:rFonts w:ascii="FangSong" w:hAnsi="FangSong" w:eastAsia="FangSong" w:cs="FangSong"/>
          <w:spacing w:val="-4"/>
          <w:sz w:val="30"/>
          <w:szCs w:val="30"/>
        </w:rPr>
        <w:t>。</w:t>
      </w:r>
    </w:p>
    <w:p>
      <w:pPr>
        <w:spacing w:before="67" w:line="215" w:lineRule="auto"/>
        <w:ind w:left="791"/>
        <w:rPr>
          <w:rFonts w:ascii="KaiTi" w:hAnsi="KaiTi" w:eastAsia="KaiTi" w:cs="KaiTi"/>
          <w:sz w:val="32"/>
          <w:szCs w:val="32"/>
        </w:rPr>
      </w:pPr>
      <w:bookmarkStart w:id="16" w:name="_bookmark17"/>
      <w:bookmarkEnd w:id="16"/>
      <w:r>
        <w:rPr>
          <w:rFonts w:ascii="KaiTi" w:hAnsi="KaiTi" w:eastAsia="KaiTi" w:cs="KaiTi"/>
          <w:spacing w:val="-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(五)</w:t>
      </w:r>
      <w:r>
        <w:rPr>
          <w:rFonts w:ascii="KaiTi" w:hAnsi="KaiTi" w:eastAsia="KaiTi" w:cs="KaiTi"/>
          <w:spacing w:val="-12"/>
          <w:sz w:val="32"/>
          <w:szCs w:val="32"/>
        </w:rPr>
        <w:t xml:space="preserve"> </w:t>
      </w:r>
      <w:r>
        <w:rPr>
          <w:rFonts w:ascii="KaiTi" w:hAnsi="KaiTi" w:eastAsia="KaiTi" w:cs="KaiTi"/>
          <w:spacing w:val="-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落实降碳减排要</w:t>
      </w:r>
      <w:r>
        <w:rPr>
          <w:rFonts w:ascii="KaiTi" w:hAnsi="KaiTi" w:eastAsia="KaiTi" w:cs="KaiTi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求</w:t>
      </w:r>
    </w:p>
    <w:p>
      <w:pPr>
        <w:spacing w:before="329" w:line="366" w:lineRule="auto"/>
        <w:ind w:left="16" w:right="68" w:firstLine="61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积极控制温室气体排放。</w:t>
      </w:r>
      <w:r>
        <w:rPr>
          <w:rFonts w:ascii="FangSong" w:hAnsi="FangSong" w:eastAsia="FangSong" w:cs="FangSong"/>
          <w:spacing w:val="-4"/>
          <w:sz w:val="30"/>
          <w:szCs w:val="30"/>
        </w:rPr>
        <w:t>根据市级下达的二氧化碳达峰目</w:t>
      </w:r>
      <w:r>
        <w:rPr>
          <w:rFonts w:ascii="FangSong" w:hAnsi="FangSong" w:eastAsia="FangSong" w:cs="FangSong"/>
          <w:spacing w:val="-2"/>
          <w:sz w:val="30"/>
          <w:szCs w:val="30"/>
        </w:rPr>
        <w:t>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与</w:t>
      </w:r>
      <w:r>
        <w:rPr>
          <w:rFonts w:ascii="FangSong" w:hAnsi="FangSong" w:eastAsia="FangSong" w:cs="FangSong"/>
          <w:spacing w:val="-11"/>
          <w:sz w:val="30"/>
          <w:szCs w:val="30"/>
        </w:rPr>
        <w:t>重</w:t>
      </w:r>
      <w:r>
        <w:rPr>
          <w:rFonts w:ascii="FangSong" w:hAnsi="FangSong" w:eastAsia="FangSong" w:cs="FangSong"/>
          <w:spacing w:val="-8"/>
          <w:sz w:val="30"/>
          <w:szCs w:val="30"/>
        </w:rPr>
        <w:t>点任务， 制定二氧化碳的达峰行动计划。协同推进煤炭消费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总量及</w:t>
      </w:r>
      <w:r>
        <w:rPr>
          <w:rFonts w:ascii="FangSong" w:hAnsi="FangSong" w:eastAsia="FangSong" w:cs="FangSong"/>
          <w:spacing w:val="-4"/>
          <w:sz w:val="30"/>
          <w:szCs w:val="30"/>
        </w:rPr>
        <w:t>二</w:t>
      </w:r>
      <w:r>
        <w:rPr>
          <w:rFonts w:ascii="FangSong" w:hAnsi="FangSong" w:eastAsia="FangSong" w:cs="FangSong"/>
          <w:spacing w:val="-3"/>
          <w:sz w:val="30"/>
          <w:szCs w:val="30"/>
        </w:rPr>
        <w:t>氧化碳总量控制。做好碳排放清单编制工作和企业碳排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5"/>
          <w:sz w:val="30"/>
          <w:szCs w:val="30"/>
        </w:rPr>
        <w:t>放</w:t>
      </w:r>
      <w:r>
        <w:rPr>
          <w:rFonts w:ascii="FangSong" w:hAnsi="FangSong" w:eastAsia="FangSong" w:cs="FangSong"/>
          <w:spacing w:val="-22"/>
          <w:sz w:val="30"/>
          <w:szCs w:val="30"/>
        </w:rPr>
        <w:t>核查工作， 落实重点行业节能减排规范要求， 重点对排放量“三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可”和</w:t>
      </w:r>
      <w:r>
        <w:rPr>
          <w:rFonts w:ascii="FangSong" w:hAnsi="FangSong" w:eastAsia="FangSong" w:cs="FangSong"/>
          <w:spacing w:val="-3"/>
          <w:sz w:val="30"/>
          <w:szCs w:val="30"/>
        </w:rPr>
        <w:t>任务量“三可”的减排项目加强调度。大力开展农业湿地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和</w:t>
      </w:r>
      <w:r>
        <w:rPr>
          <w:rFonts w:ascii="FangSong" w:hAnsi="FangSong" w:eastAsia="FangSong" w:cs="FangSong"/>
          <w:spacing w:val="-13"/>
          <w:sz w:val="30"/>
          <w:szCs w:val="30"/>
        </w:rPr>
        <w:t>农田林网的建设与保护， 充分应用农业湿地捕碳固碳， 提升森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林</w:t>
      </w:r>
      <w:r>
        <w:rPr>
          <w:rFonts w:ascii="FangSong" w:hAnsi="FangSong" w:eastAsia="FangSong" w:cs="FangSong"/>
          <w:spacing w:val="-13"/>
          <w:sz w:val="30"/>
          <w:szCs w:val="30"/>
        </w:rPr>
        <w:t>及</w:t>
      </w:r>
      <w:r>
        <w:rPr>
          <w:rFonts w:ascii="FangSong" w:hAnsi="FangSong" w:eastAsia="FangSong" w:cs="FangSong"/>
          <w:spacing w:val="-8"/>
          <w:sz w:val="30"/>
          <w:szCs w:val="30"/>
        </w:rPr>
        <w:t>湿地资源的固碳能力， 探索碳排放交易制度。强化非二氧化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碳</w:t>
      </w:r>
      <w:r>
        <w:rPr>
          <w:rFonts w:ascii="FangSong" w:hAnsi="FangSong" w:eastAsia="FangSong" w:cs="FangSong"/>
          <w:spacing w:val="-12"/>
          <w:sz w:val="30"/>
          <w:szCs w:val="30"/>
        </w:rPr>
        <w:t>温</w:t>
      </w:r>
      <w:r>
        <w:rPr>
          <w:rFonts w:ascii="FangSong" w:hAnsi="FangSong" w:eastAsia="FangSong" w:cs="FangSong"/>
          <w:spacing w:val="-8"/>
          <w:sz w:val="30"/>
          <w:szCs w:val="30"/>
        </w:rPr>
        <w:t>室气体管控， 针对污水处理厂甲烷收集利用及秸秆还田中甲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烷</w:t>
      </w:r>
      <w:r>
        <w:rPr>
          <w:rFonts w:ascii="FangSong" w:hAnsi="FangSong" w:eastAsia="FangSong" w:cs="FangSong"/>
          <w:spacing w:val="-6"/>
          <w:sz w:val="30"/>
          <w:szCs w:val="30"/>
        </w:rPr>
        <w:t>的排放加强控制。</w:t>
      </w:r>
    </w:p>
    <w:p>
      <w:pPr>
        <w:spacing w:before="94" w:line="367" w:lineRule="auto"/>
        <w:ind w:left="15" w:right="68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升产业气候变化适应能力。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重点加强旅游业、农林产业气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候</w:t>
      </w:r>
      <w:r>
        <w:rPr>
          <w:rFonts w:ascii="FangSong" w:hAnsi="FangSong" w:eastAsia="FangSong" w:cs="FangSong"/>
          <w:spacing w:val="-11"/>
          <w:sz w:val="30"/>
          <w:szCs w:val="30"/>
        </w:rPr>
        <w:t>变</w:t>
      </w:r>
      <w:r>
        <w:rPr>
          <w:rFonts w:ascii="FangSong" w:hAnsi="FangSong" w:eastAsia="FangSong" w:cs="FangSong"/>
          <w:spacing w:val="-8"/>
          <w:sz w:val="30"/>
          <w:szCs w:val="30"/>
        </w:rPr>
        <w:t>化适应能力建设。根据气候变化监测调整农作物生产， 加强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农村气</w:t>
      </w:r>
      <w:r>
        <w:rPr>
          <w:rFonts w:ascii="FangSong" w:hAnsi="FangSong" w:eastAsia="FangSong" w:cs="FangSong"/>
          <w:spacing w:val="-3"/>
          <w:sz w:val="30"/>
          <w:szCs w:val="30"/>
        </w:rPr>
        <w:t>象灾害风险预警。提高对气候敏感型动植物和种质资源的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保护力</w:t>
      </w:r>
      <w:r>
        <w:rPr>
          <w:rFonts w:ascii="FangSong" w:hAnsi="FangSong" w:eastAsia="FangSong" w:cs="FangSong"/>
          <w:spacing w:val="-3"/>
          <w:sz w:val="30"/>
          <w:szCs w:val="30"/>
        </w:rPr>
        <w:t>度，提高农作物抗御自然灾害的能力。重点针对祁红产区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5"/>
          <w:sz w:val="30"/>
          <w:szCs w:val="30"/>
        </w:rPr>
        <w:t>开</w:t>
      </w:r>
      <w:r>
        <w:rPr>
          <w:rFonts w:ascii="FangSong" w:hAnsi="FangSong" w:eastAsia="FangSong" w:cs="FangSong"/>
          <w:spacing w:val="-8"/>
          <w:sz w:val="30"/>
          <w:szCs w:val="30"/>
        </w:rPr>
        <w:t>展研究， 积极谋划茶产业应对气候变化措施。加强牯牛降、倒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湖</w:t>
      </w:r>
      <w:r>
        <w:rPr>
          <w:rFonts w:ascii="FangSong" w:hAnsi="FangSong" w:eastAsia="FangSong" w:cs="FangSong"/>
          <w:spacing w:val="-5"/>
          <w:sz w:val="30"/>
          <w:szCs w:val="30"/>
        </w:rPr>
        <w:t>等</w:t>
      </w:r>
      <w:r>
        <w:rPr>
          <w:rFonts w:ascii="FangSong" w:hAnsi="FangSong" w:eastAsia="FangSong" w:cs="FangSong"/>
          <w:spacing w:val="-3"/>
          <w:sz w:val="30"/>
          <w:szCs w:val="30"/>
        </w:rPr>
        <w:t>重点区域旅游业应对气候变化能力。</w:t>
      </w:r>
    </w:p>
    <w:p>
      <w:pPr>
        <w:sectPr>
          <w:footerReference r:id="rId21" w:type="default"/>
          <w:pgSz w:w="11909" w:h="16836"/>
          <w:pgMar w:top="1431" w:right="1725" w:bottom="1273" w:left="1786" w:header="0" w:footer="1111" w:gutter="0"/>
          <w:cols w:space="720" w:num="1"/>
        </w:sectPr>
      </w:pPr>
    </w:p>
    <w:p>
      <w:pPr>
        <w:spacing w:before="246" w:line="219" w:lineRule="auto"/>
        <w:ind w:left="41"/>
        <w:outlineLvl w:val="0"/>
        <w:rPr>
          <w:rFonts w:ascii="SimHei" w:hAnsi="SimHei" w:eastAsia="SimHei" w:cs="SimHei"/>
          <w:sz w:val="32"/>
          <w:szCs w:val="32"/>
        </w:rPr>
      </w:pPr>
      <w:bookmarkStart w:id="17" w:name="_bookmark20"/>
      <w:bookmarkEnd w:id="17"/>
      <w:bookmarkStart w:id="18" w:name="_bookmark18"/>
      <w:bookmarkEnd w:id="18"/>
      <w:bookmarkStart w:id="19" w:name="_bookmark19"/>
      <w:bookmarkEnd w:id="19"/>
      <w:r>
        <w:rPr>
          <w:rFonts w:ascii="SimHei" w:hAnsi="SimHei" w:eastAsia="SimHei" w:cs="SimHei"/>
          <w:spacing w:val="-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SimHei" w:hAnsi="SimHei" w:eastAsia="SimHei" w:cs="SimHei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SimHei" w:hAnsi="SimHei" w:eastAsia="SimHei" w:cs="SimHei"/>
          <w:spacing w:val="-11"/>
          <w:sz w:val="32"/>
          <w:szCs w:val="32"/>
        </w:rPr>
        <w:t xml:space="preserve">  </w:t>
      </w:r>
      <w:r>
        <w:rPr>
          <w:rFonts w:ascii="SimHei" w:hAnsi="SimHei" w:eastAsia="SimHei" w:cs="SimHei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巩固提升环境质量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223" w:lineRule="auto"/>
        <w:ind w:left="727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打赢蓝天保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卫战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97" w:line="367" w:lineRule="auto"/>
        <w:ind w:left="20" w:right="6" w:firstLine="60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2"/>
          <w:sz w:val="30"/>
          <w:szCs w:val="30"/>
        </w:rPr>
        <w:t>深</w:t>
      </w:r>
      <w:r>
        <w:rPr>
          <w:rFonts w:ascii="FangSong" w:hAnsi="FangSong" w:eastAsia="FangSong" w:cs="FangSong"/>
          <w:spacing w:val="-6"/>
          <w:sz w:val="30"/>
          <w:szCs w:val="30"/>
        </w:rPr>
        <w:t>化实施“五控”治理(控煤、控气、控尘、控车、控烧)，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打赢</w:t>
      </w:r>
      <w:r>
        <w:rPr>
          <w:rFonts w:ascii="FangSong" w:hAnsi="FangSong" w:eastAsia="FangSong" w:cs="FangSong"/>
          <w:spacing w:val="-9"/>
          <w:sz w:val="30"/>
          <w:szCs w:val="30"/>
        </w:rPr>
        <w:t>蓝</w:t>
      </w:r>
      <w:r>
        <w:rPr>
          <w:rFonts w:ascii="FangSong" w:hAnsi="FangSong" w:eastAsia="FangSong" w:cs="FangSong"/>
          <w:spacing w:val="-8"/>
          <w:sz w:val="30"/>
          <w:szCs w:val="30"/>
        </w:rPr>
        <w:t>天保卫战， 着力控制煤炭消费总量、工业废气排放、机动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车</w:t>
      </w:r>
      <w:r>
        <w:rPr>
          <w:rFonts w:ascii="FangSong" w:hAnsi="FangSong" w:eastAsia="FangSong" w:cs="FangSong"/>
          <w:spacing w:val="-15"/>
          <w:sz w:val="30"/>
          <w:szCs w:val="30"/>
        </w:rPr>
        <w:t>船</w:t>
      </w:r>
      <w:r>
        <w:rPr>
          <w:rFonts w:ascii="FangSong" w:hAnsi="FangSong" w:eastAsia="FangSong" w:cs="FangSong"/>
          <w:spacing w:val="-8"/>
          <w:sz w:val="30"/>
          <w:szCs w:val="30"/>
        </w:rPr>
        <w:t>排气污染、各类扬尘污染、露天焚烧。 确保大气环境质量保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持全</w:t>
      </w:r>
      <w:r>
        <w:rPr>
          <w:rFonts w:ascii="FangSong" w:hAnsi="FangSong" w:eastAsia="FangSong" w:cs="FangSong"/>
          <w:spacing w:val="-8"/>
          <w:sz w:val="30"/>
          <w:szCs w:val="30"/>
        </w:rPr>
        <w:t>市</w:t>
      </w:r>
      <w:r>
        <w:rPr>
          <w:rFonts w:ascii="FangSong" w:hAnsi="FangSong" w:eastAsia="FangSong" w:cs="FangSong"/>
          <w:spacing w:val="-7"/>
          <w:sz w:val="30"/>
          <w:szCs w:val="30"/>
        </w:rPr>
        <w:t>前列， 县城空气质量优良天数比例保持全市前列，PM</w:t>
      </w:r>
      <w:r>
        <w:rPr>
          <w:rFonts w:ascii="FangSong" w:hAnsi="FangSong" w:eastAsia="FangSong" w:cs="FangSong"/>
          <w:spacing w:val="-7"/>
          <w:position w:val="-1"/>
          <w:sz w:val="15"/>
          <w:szCs w:val="15"/>
        </w:rPr>
        <w:t xml:space="preserve">2.5 </w:t>
      </w:r>
      <w:r>
        <w:rPr>
          <w:rFonts w:ascii="FangSong" w:hAnsi="FangSong" w:eastAsia="FangSong" w:cs="FangSong"/>
          <w:spacing w:val="-7"/>
          <w:sz w:val="30"/>
          <w:szCs w:val="30"/>
        </w:rPr>
        <w:t>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度稳</w:t>
      </w:r>
      <w:r>
        <w:rPr>
          <w:rFonts w:ascii="FangSong" w:hAnsi="FangSong" w:eastAsia="FangSong" w:cs="FangSong"/>
          <w:spacing w:val="-11"/>
          <w:sz w:val="30"/>
          <w:szCs w:val="30"/>
        </w:rPr>
        <w:t>定</w:t>
      </w:r>
      <w:r>
        <w:rPr>
          <w:rFonts w:ascii="FangSong" w:hAnsi="FangSong" w:eastAsia="FangSong" w:cs="FangSong"/>
          <w:spacing w:val="-7"/>
          <w:sz w:val="30"/>
          <w:szCs w:val="30"/>
        </w:rPr>
        <w:t>控制在 23 微克/立方米以下， 全力削减污染物排放,持续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改</w:t>
      </w:r>
      <w:r>
        <w:rPr>
          <w:rFonts w:ascii="FangSong" w:hAnsi="FangSong" w:eastAsia="FangSong" w:cs="FangSong"/>
          <w:spacing w:val="-7"/>
          <w:sz w:val="30"/>
          <w:szCs w:val="30"/>
        </w:rPr>
        <w:t>善大气环境质量。</w:t>
      </w:r>
    </w:p>
    <w:p>
      <w:pPr>
        <w:spacing w:before="185" w:line="217" w:lineRule="auto"/>
        <w:ind w:left="683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FangSong" w:hAnsi="FangSong" w:eastAsia="FangSong" w:cs="FangSong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FangSong" w:hAnsi="FangSong" w:eastAsia="FangSong" w:cs="FangSong"/>
          <w:spacing w:val="-4"/>
          <w:sz w:val="28"/>
          <w:szCs w:val="28"/>
        </w:rPr>
        <w:t xml:space="preserve"> </w:t>
      </w:r>
      <w:r>
        <w:rPr>
          <w:rFonts w:ascii="KaiTi" w:hAnsi="KaiTi" w:eastAsia="KaiTi" w:cs="KaiTi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深化工业源</w:t>
      </w:r>
      <w:r>
        <w:rPr>
          <w:rFonts w:ascii="KaiTi" w:hAnsi="KaiTi" w:eastAsia="KaiTi" w:cs="KaiTi"/>
          <w:spacing w:val="-4"/>
          <w:sz w:val="32"/>
          <w:szCs w:val="32"/>
        </w:rPr>
        <w:t xml:space="preserve"> </w:t>
      </w:r>
      <w:r>
        <w:rPr>
          <w:rFonts w:ascii="KaiTi" w:hAnsi="KaiTi" w:eastAsia="KaiTi" w:cs="KaiTi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KaiTi" w:hAnsi="KaiTi" w:eastAsia="KaiTi" w:cs="KaiTi"/>
          <w:spacing w:val="-4"/>
          <w:sz w:val="32"/>
          <w:szCs w:val="32"/>
        </w:rPr>
        <w:t xml:space="preserve"> </w:t>
      </w:r>
      <w:r>
        <w:rPr>
          <w:rFonts w:ascii="KaiTi" w:hAnsi="KaiTi" w:eastAsia="KaiTi" w:cs="KaiTi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污染防治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8" w:line="367" w:lineRule="auto"/>
        <w:ind w:left="24" w:right="6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深化重点行业</w:t>
      </w:r>
      <w:r>
        <w:rPr>
          <w:rFonts w:ascii="FangSong" w:hAnsi="FangSong" w:eastAsia="FangSong" w:cs="FangSong"/>
          <w:spacing w:val="-1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FangSong" w:hAnsi="FangSong" w:eastAsia="FangSong" w:cs="FangSong"/>
          <w:spacing w:val="-1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治理。</w:t>
      </w:r>
      <w:r>
        <w:rPr>
          <w:rFonts w:ascii="FangSong" w:hAnsi="FangSong" w:eastAsia="FangSong" w:cs="FangSong"/>
          <w:spacing w:val="-12"/>
          <w:sz w:val="30"/>
          <w:szCs w:val="30"/>
        </w:rPr>
        <w:t xml:space="preserve"> 开展 VOC</w:t>
      </w:r>
      <w:r>
        <w:rPr>
          <w:rFonts w:ascii="FangSong" w:hAnsi="FangSong" w:eastAsia="FangSong" w:cs="FangSong"/>
          <w:spacing w:val="-8"/>
          <w:sz w:val="30"/>
          <w:szCs w:val="30"/>
        </w:rPr>
        <w:t>s</w:t>
      </w:r>
      <w:r>
        <w:rPr>
          <w:rFonts w:ascii="FangSong" w:hAnsi="FangSong" w:eastAsia="FangSong" w:cs="FangSong"/>
          <w:spacing w:val="-12"/>
          <w:sz w:val="30"/>
          <w:szCs w:val="30"/>
        </w:rPr>
        <w:t xml:space="preserve"> 长效管理整治。 推动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企业</w:t>
      </w:r>
      <w:r>
        <w:rPr>
          <w:rFonts w:ascii="FangSong" w:hAnsi="FangSong" w:eastAsia="FangSong" w:cs="FangSong"/>
          <w:spacing w:val="-10"/>
          <w:sz w:val="30"/>
          <w:szCs w:val="30"/>
        </w:rPr>
        <w:t>建</w:t>
      </w:r>
      <w:r>
        <w:rPr>
          <w:rFonts w:ascii="FangSong" w:hAnsi="FangSong" w:eastAsia="FangSong" w:cs="FangSong"/>
          <w:spacing w:val="-8"/>
          <w:sz w:val="30"/>
          <w:szCs w:val="30"/>
        </w:rPr>
        <w:t>立原辅材料台账， 持续加强“一企一案”综合治理成效的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监</w:t>
      </w:r>
      <w:r>
        <w:rPr>
          <w:rFonts w:ascii="FangSong" w:hAnsi="FangSong" w:eastAsia="FangSong" w:cs="FangSong"/>
          <w:spacing w:val="-19"/>
          <w:sz w:val="30"/>
          <w:szCs w:val="30"/>
        </w:rPr>
        <w:t>管</w:t>
      </w:r>
      <w:r>
        <w:rPr>
          <w:rFonts w:ascii="FangSong" w:hAnsi="FangSong" w:eastAsia="FangSong" w:cs="FangSong"/>
          <w:spacing w:val="-13"/>
          <w:sz w:val="30"/>
          <w:szCs w:val="30"/>
        </w:rPr>
        <w:t>。全面落实《挥发性有机物无组织排放控制标准》控制要求。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合理安排大中</w:t>
      </w:r>
      <w:r>
        <w:rPr>
          <w:rFonts w:ascii="FangSong" w:hAnsi="FangSong" w:eastAsia="FangSong" w:cs="FangSong"/>
          <w:spacing w:val="-3"/>
          <w:sz w:val="30"/>
          <w:szCs w:val="30"/>
        </w:rPr>
        <w:t>型装修、外立面改造、道路画线、沥青铺设等市政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工</w:t>
      </w:r>
      <w:r>
        <w:rPr>
          <w:rFonts w:ascii="FangSong" w:hAnsi="FangSong" w:eastAsia="FangSong" w:cs="FangSong"/>
          <w:spacing w:val="-17"/>
          <w:sz w:val="30"/>
          <w:szCs w:val="30"/>
        </w:rPr>
        <w:t>程</w:t>
      </w:r>
      <w:r>
        <w:rPr>
          <w:rFonts w:ascii="FangSong" w:hAnsi="FangSong" w:eastAsia="FangSong" w:cs="FangSong"/>
          <w:spacing w:val="-10"/>
          <w:sz w:val="30"/>
          <w:szCs w:val="30"/>
        </w:rPr>
        <w:t>施工，尽量错开 7-9 月等 VOCs 超标易发季节。</w:t>
      </w:r>
    </w:p>
    <w:p>
      <w:pPr>
        <w:spacing w:before="99" w:line="364" w:lineRule="auto"/>
        <w:ind w:left="21" w:right="3" w:firstLine="61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3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实</w:t>
      </w:r>
      <w:r>
        <w:rPr>
          <w:rFonts w:ascii="FangSong" w:hAnsi="FangSong" w:eastAsia="FangSong" w:cs="FangSong"/>
          <w:spacing w:val="-1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施</w:t>
      </w:r>
      <w:r>
        <w:rPr>
          <w:rFonts w:ascii="FangSong" w:hAnsi="FangSong" w:eastAsia="FangSong" w:cs="FangSong"/>
          <w:spacing w:val="-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FangSong" w:hAnsi="FangSong" w:eastAsia="FangSong" w:cs="FangSong"/>
          <w:spacing w:val="-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精细化管控。</w:t>
      </w:r>
      <w:r>
        <w:rPr>
          <w:rFonts w:ascii="FangSong" w:hAnsi="FangSong" w:eastAsia="FangSong" w:cs="FangSong"/>
          <w:spacing w:val="-16"/>
          <w:sz w:val="30"/>
          <w:szCs w:val="30"/>
        </w:rPr>
        <w:t xml:space="preserve"> 实行新增 VOCs 排放总量与臭氧浓度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联动</w:t>
      </w:r>
      <w:r>
        <w:rPr>
          <w:rFonts w:ascii="FangSong" w:hAnsi="FangSong" w:eastAsia="FangSong" w:cs="FangSong"/>
          <w:spacing w:val="-13"/>
          <w:sz w:val="30"/>
          <w:szCs w:val="30"/>
        </w:rPr>
        <w:t>管</w:t>
      </w:r>
      <w:r>
        <w:rPr>
          <w:rFonts w:ascii="FangSong" w:hAnsi="FangSong" w:eastAsia="FangSong" w:cs="FangSong"/>
          <w:spacing w:val="-11"/>
          <w:sz w:val="30"/>
          <w:szCs w:val="30"/>
        </w:rPr>
        <w:t>控。加强 NOx、VOCs 的臭氧重要前体物治理。 积极配合市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级要</w:t>
      </w:r>
      <w:r>
        <w:rPr>
          <w:rFonts w:ascii="FangSong" w:hAnsi="FangSong" w:eastAsia="FangSong" w:cs="FangSong"/>
          <w:spacing w:val="-9"/>
          <w:sz w:val="30"/>
          <w:szCs w:val="30"/>
        </w:rPr>
        <w:t>求</w:t>
      </w:r>
      <w:r>
        <w:rPr>
          <w:rFonts w:ascii="FangSong" w:hAnsi="FangSong" w:eastAsia="FangSong" w:cs="FangSong"/>
          <w:spacing w:val="-7"/>
          <w:sz w:val="30"/>
          <w:szCs w:val="30"/>
        </w:rPr>
        <w:t>，开展 VOCs 走航监测，分析臭氧成因，研究治理措施 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持续抓好监测监管任务落实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spacing w:line="370" w:lineRule="auto"/>
        <w:ind w:left="25" w:right="10" w:firstLine="60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协同加强</w:t>
      </w:r>
      <w:r>
        <w:rPr>
          <w:rFonts w:ascii="FangSong" w:hAnsi="FangSong" w:eastAsia="FangSong" w:cs="FangSong"/>
          <w:spacing w:val="-1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NO</w:t>
      </w:r>
      <w:r>
        <w:rPr>
          <w:rFonts w:ascii="FangSong" w:hAnsi="FangSong" w:eastAsia="FangSong" w:cs="FangSong"/>
          <w:spacing w:val="-1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x</w:t>
      </w:r>
      <w:r>
        <w:rPr>
          <w:rFonts w:ascii="FangSong" w:hAnsi="FangSong" w:eastAsia="FangSong" w:cs="FangSong"/>
          <w:spacing w:val="-1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治理。</w:t>
      </w:r>
      <w:r>
        <w:rPr>
          <w:rFonts w:ascii="FangSong" w:hAnsi="FangSong" w:eastAsia="FangSong" w:cs="FangSong"/>
          <w:spacing w:val="-18"/>
          <w:sz w:val="30"/>
          <w:szCs w:val="30"/>
        </w:rPr>
        <w:t xml:space="preserve"> 深入推进重点行业超低排放改造， 大力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开展燃煤</w:t>
      </w:r>
      <w:r>
        <w:rPr>
          <w:rFonts w:ascii="FangSong" w:hAnsi="FangSong" w:eastAsia="FangSong" w:cs="FangSong"/>
          <w:spacing w:val="-3"/>
          <w:sz w:val="30"/>
          <w:szCs w:val="30"/>
        </w:rPr>
        <w:t>锅炉提升与改造工程，建设脱硝设备 82 套，配套烟气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4"/>
          <w:sz w:val="30"/>
          <w:szCs w:val="30"/>
        </w:rPr>
        <w:t>排</w:t>
      </w:r>
      <w:r>
        <w:rPr>
          <w:rFonts w:ascii="FangSong" w:hAnsi="FangSong" w:eastAsia="FangSong" w:cs="FangSong"/>
          <w:spacing w:val="-17"/>
          <w:sz w:val="30"/>
          <w:szCs w:val="30"/>
        </w:rPr>
        <w:t>放</w:t>
      </w:r>
      <w:r>
        <w:rPr>
          <w:rFonts w:ascii="FangSong" w:hAnsi="FangSong" w:eastAsia="FangSong" w:cs="FangSong"/>
          <w:spacing w:val="-12"/>
          <w:sz w:val="30"/>
          <w:szCs w:val="30"/>
        </w:rPr>
        <w:t>监控小屋 4 套及低氮化改造示范工程 3 个。持续推进燃煤锅</w:t>
      </w:r>
    </w:p>
    <w:p>
      <w:pPr>
        <w:sectPr>
          <w:footerReference r:id="rId22" w:type="default"/>
          <w:pgSz w:w="11909" w:h="16836"/>
          <w:pgMar w:top="1431" w:right="1786" w:bottom="1275" w:left="1786" w:header="0" w:footer="1111" w:gutter="0"/>
          <w:cols w:space="720" w:num="1"/>
        </w:sectPr>
      </w:pPr>
    </w:p>
    <w:p>
      <w:pPr>
        <w:spacing w:before="154" w:line="368" w:lineRule="auto"/>
        <w:ind w:left="21" w:right="141" w:firstLine="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7"/>
          <w:sz w:val="30"/>
          <w:szCs w:val="30"/>
        </w:rPr>
        <w:t>炉</w:t>
      </w:r>
      <w:r>
        <w:rPr>
          <w:rFonts w:ascii="FangSong" w:hAnsi="FangSong" w:eastAsia="FangSong" w:cs="FangSong"/>
          <w:spacing w:val="-25"/>
          <w:sz w:val="30"/>
          <w:szCs w:val="30"/>
        </w:rPr>
        <w:t>综合整治， 依据市级要求， 突出抓好燃煤小锅炉淘汰治理。 2022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5"/>
          <w:sz w:val="30"/>
          <w:szCs w:val="30"/>
        </w:rPr>
        <w:t>年</w:t>
      </w:r>
      <w:r>
        <w:rPr>
          <w:rFonts w:ascii="FangSong" w:hAnsi="FangSong" w:eastAsia="FangSong" w:cs="FangSong"/>
          <w:spacing w:val="-9"/>
          <w:sz w:val="30"/>
          <w:szCs w:val="30"/>
        </w:rPr>
        <w:t>底前，全县范围内实现 35 蒸吨/小时以下燃煤锅炉淘汰率XX%。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推动</w:t>
      </w:r>
      <w:r>
        <w:rPr>
          <w:rFonts w:ascii="FangSong" w:hAnsi="FangSong" w:eastAsia="FangSong" w:cs="FangSong"/>
          <w:spacing w:val="-10"/>
          <w:sz w:val="30"/>
          <w:szCs w:val="30"/>
        </w:rPr>
        <w:t>园</w:t>
      </w:r>
      <w:r>
        <w:rPr>
          <w:rFonts w:ascii="FangSong" w:hAnsi="FangSong" w:eastAsia="FangSong" w:cs="FangSong"/>
          <w:spacing w:val="-8"/>
          <w:sz w:val="30"/>
          <w:szCs w:val="30"/>
        </w:rPr>
        <w:t>区生物质锅炉和烘干炉淘汰升级， 做好工业源污染治理工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作</w:t>
      </w:r>
      <w:r>
        <w:rPr>
          <w:rFonts w:ascii="FangSong" w:hAnsi="FangSong" w:eastAsia="FangSong" w:cs="FangSong"/>
          <w:spacing w:val="-18"/>
          <w:sz w:val="30"/>
          <w:szCs w:val="30"/>
        </w:rPr>
        <w:t>。</w:t>
      </w:r>
    </w:p>
    <w:p>
      <w:pPr>
        <w:spacing w:before="189" w:line="217" w:lineRule="auto"/>
        <w:ind w:left="679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FangSong" w:hAnsi="FangSong" w:eastAsia="FangSong" w:cs="FangSong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强化移动源污染治理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98" w:line="367" w:lineRule="auto"/>
        <w:ind w:left="19" w:firstLine="60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</w:t>
      </w: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进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车辆淘汰和油品控制。</w:t>
      </w:r>
      <w:r>
        <w:rPr>
          <w:rFonts w:ascii="FangSong" w:hAnsi="FangSong" w:eastAsia="FangSong" w:cs="FangSong"/>
          <w:spacing w:val="-9"/>
          <w:sz w:val="30"/>
          <w:szCs w:val="30"/>
        </w:rPr>
        <w:t>依据市级相关要求， 实施“清洁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柴油机</w:t>
      </w:r>
      <w:r>
        <w:rPr>
          <w:rFonts w:ascii="FangSong" w:hAnsi="FangSong" w:eastAsia="FangSong" w:cs="FangSong"/>
          <w:spacing w:val="-9"/>
          <w:sz w:val="30"/>
          <w:szCs w:val="30"/>
        </w:rPr>
        <w:t>行</w:t>
      </w:r>
      <w:r>
        <w:rPr>
          <w:rFonts w:ascii="FangSong" w:hAnsi="FangSong" w:eastAsia="FangSong" w:cs="FangSong"/>
          <w:spacing w:val="-7"/>
          <w:sz w:val="30"/>
          <w:szCs w:val="30"/>
        </w:rPr>
        <w:t>动”，到 2025 年， 基本完成国三柴油货车淘汰，力争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到</w:t>
      </w:r>
      <w:r>
        <w:rPr>
          <w:rFonts w:ascii="FangSong" w:hAnsi="FangSong" w:eastAsia="FangSong" w:cs="FangSong"/>
          <w:spacing w:val="-1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2022 年基本淘汰 2021 年以前老旧车辆。全面供应符合国六级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标准的汽</w:t>
      </w:r>
      <w:r>
        <w:rPr>
          <w:rFonts w:ascii="FangSong" w:hAnsi="FangSong" w:eastAsia="FangSong" w:cs="FangSong"/>
          <w:spacing w:val="-5"/>
          <w:sz w:val="30"/>
          <w:szCs w:val="30"/>
        </w:rPr>
        <w:t>柴</w:t>
      </w:r>
      <w:r>
        <w:rPr>
          <w:rFonts w:ascii="FangSong" w:hAnsi="FangSong" w:eastAsia="FangSong" w:cs="FangSong"/>
          <w:spacing w:val="-3"/>
          <w:sz w:val="30"/>
          <w:szCs w:val="30"/>
        </w:rPr>
        <w:t>油。加快提升渣土及建筑材料运输、公交及国有企业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所属车辆</w:t>
      </w:r>
      <w:r>
        <w:rPr>
          <w:rFonts w:ascii="FangSong" w:hAnsi="FangSong" w:eastAsia="FangSong" w:cs="FangSong"/>
          <w:spacing w:val="-5"/>
          <w:sz w:val="30"/>
          <w:szCs w:val="30"/>
        </w:rPr>
        <w:t>提</w:t>
      </w:r>
      <w:r>
        <w:rPr>
          <w:rFonts w:ascii="FangSong" w:hAnsi="FangSong" w:eastAsia="FangSong" w:cs="FangSong"/>
          <w:spacing w:val="-3"/>
          <w:sz w:val="30"/>
          <w:szCs w:val="30"/>
        </w:rPr>
        <w:t>高行业准入。严格实施机动车新车国六排放标准、在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用汽</w:t>
      </w:r>
      <w:r>
        <w:rPr>
          <w:rFonts w:ascii="FangSong" w:hAnsi="FangSong" w:eastAsia="FangSong" w:cs="FangSong"/>
          <w:spacing w:val="-9"/>
          <w:sz w:val="30"/>
          <w:szCs w:val="30"/>
        </w:rPr>
        <w:t>、</w:t>
      </w:r>
      <w:r>
        <w:rPr>
          <w:rFonts w:ascii="FangSong" w:hAnsi="FangSong" w:eastAsia="FangSong" w:cs="FangSong"/>
          <w:spacing w:val="-5"/>
          <w:sz w:val="30"/>
          <w:szCs w:val="30"/>
        </w:rPr>
        <w:t>柴油车排放限值和道路运输车辆燃料消耗量限值准入标准。</w:t>
      </w:r>
    </w:p>
    <w:p>
      <w:pPr>
        <w:spacing w:before="94" w:line="367" w:lineRule="auto"/>
        <w:ind w:left="21" w:right="165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精</w:t>
      </w:r>
      <w:r>
        <w:rPr>
          <w:rFonts w:ascii="FangSong" w:hAnsi="FangSong" w:eastAsia="FangSong" w:cs="FangSong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准</w:t>
      </w: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管控机动车污染。</w:t>
      </w:r>
      <w:r>
        <w:rPr>
          <w:rFonts w:ascii="FangSong" w:hAnsi="FangSong" w:eastAsia="FangSong" w:cs="FangSong"/>
          <w:spacing w:val="-5"/>
          <w:sz w:val="30"/>
          <w:szCs w:val="30"/>
        </w:rPr>
        <w:t>加快制定《祁门县柴油货车污染防治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攻</w:t>
      </w:r>
      <w:r>
        <w:rPr>
          <w:rFonts w:ascii="FangSong" w:hAnsi="FangSong" w:eastAsia="FangSong" w:cs="FangSong"/>
          <w:spacing w:val="-13"/>
          <w:sz w:val="30"/>
          <w:szCs w:val="30"/>
        </w:rPr>
        <w:t>坚战实施方案》， 持续加强路面行驶柴油货车治理， 对全县区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域内的柴油车开展路检路查，依法查处驾驶排放不合格的车</w:t>
      </w:r>
      <w:r>
        <w:rPr>
          <w:rFonts w:ascii="FangSong" w:hAnsi="FangSong" w:eastAsia="FangSong" w:cs="FangSong"/>
          <w:sz w:val="30"/>
          <w:szCs w:val="30"/>
        </w:rPr>
        <w:t xml:space="preserve">辆， </w:t>
      </w:r>
      <w:r>
        <w:rPr>
          <w:rFonts w:ascii="FangSong" w:hAnsi="FangSong" w:eastAsia="FangSong" w:cs="FangSong"/>
          <w:spacing w:val="-6"/>
          <w:sz w:val="30"/>
          <w:szCs w:val="30"/>
        </w:rPr>
        <w:t>强化对城区</w:t>
      </w:r>
      <w:r>
        <w:rPr>
          <w:rFonts w:ascii="FangSong" w:hAnsi="FangSong" w:eastAsia="FangSong" w:cs="FangSong"/>
          <w:spacing w:val="-4"/>
          <w:sz w:val="30"/>
          <w:szCs w:val="30"/>
        </w:rPr>
        <w:t>内</w:t>
      </w:r>
      <w:r>
        <w:rPr>
          <w:rFonts w:ascii="FangSong" w:hAnsi="FangSong" w:eastAsia="FangSong" w:cs="FangSong"/>
          <w:spacing w:val="-3"/>
          <w:sz w:val="30"/>
          <w:szCs w:val="30"/>
        </w:rPr>
        <w:t>行驶的柴油货车的管控力度。生态环境部门联合公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安</w:t>
      </w:r>
      <w:r>
        <w:rPr>
          <w:rFonts w:ascii="FangSong" w:hAnsi="FangSong" w:eastAsia="FangSong" w:cs="FangSong"/>
          <w:spacing w:val="-20"/>
          <w:sz w:val="30"/>
          <w:szCs w:val="30"/>
        </w:rPr>
        <w:t>、交通等部门开展联合执法， 持续强化重型柴油货车、农用车、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柴</w:t>
      </w:r>
      <w:r>
        <w:rPr>
          <w:rFonts w:ascii="FangSong" w:hAnsi="FangSong" w:eastAsia="FangSong" w:cs="FangSong"/>
          <w:spacing w:val="-6"/>
          <w:sz w:val="30"/>
          <w:szCs w:val="30"/>
        </w:rPr>
        <w:t>油三轮车进城管控。</w:t>
      </w:r>
    </w:p>
    <w:p>
      <w:pPr>
        <w:spacing w:before="93" w:line="368" w:lineRule="auto"/>
        <w:ind w:left="25" w:right="236" w:firstLine="60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</w:t>
      </w: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强非道路移动机械污染控制。</w:t>
      </w:r>
      <w:r>
        <w:rPr>
          <w:rFonts w:ascii="FangSong" w:hAnsi="FangSong" w:eastAsia="FangSong" w:cs="FangSong"/>
          <w:spacing w:val="-10"/>
          <w:sz w:val="30"/>
          <w:szCs w:val="30"/>
        </w:rPr>
        <w:t xml:space="preserve"> 严格落实《黄山市人民政府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关于划定高排</w:t>
      </w:r>
      <w:r>
        <w:rPr>
          <w:rFonts w:ascii="FangSong" w:hAnsi="FangSong" w:eastAsia="FangSong" w:cs="FangSong"/>
          <w:spacing w:val="-5"/>
          <w:sz w:val="30"/>
          <w:szCs w:val="30"/>
        </w:rPr>
        <w:t>放</w:t>
      </w:r>
      <w:r>
        <w:rPr>
          <w:rFonts w:ascii="FangSong" w:hAnsi="FangSong" w:eastAsia="FangSong" w:cs="FangSong"/>
          <w:spacing w:val="-3"/>
          <w:sz w:val="30"/>
          <w:szCs w:val="30"/>
        </w:rPr>
        <w:t>非道路移动机械禁止使用区的通告》。持续推进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非道</w:t>
      </w:r>
      <w:r>
        <w:rPr>
          <w:rFonts w:ascii="FangSong" w:hAnsi="FangSong" w:eastAsia="FangSong" w:cs="FangSong"/>
          <w:spacing w:val="-14"/>
          <w:sz w:val="30"/>
          <w:szCs w:val="30"/>
        </w:rPr>
        <w:t>路</w:t>
      </w:r>
      <w:r>
        <w:rPr>
          <w:rFonts w:ascii="FangSong" w:hAnsi="FangSong" w:eastAsia="FangSong" w:cs="FangSong"/>
          <w:spacing w:val="-8"/>
          <w:sz w:val="30"/>
          <w:szCs w:val="30"/>
        </w:rPr>
        <w:t>移动机械摸排编码， 鼓励使用节能环保型、清洁能源型非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5"/>
          <w:sz w:val="30"/>
          <w:szCs w:val="30"/>
        </w:rPr>
        <w:t>道</w:t>
      </w:r>
      <w:r>
        <w:rPr>
          <w:rFonts w:ascii="FangSong" w:hAnsi="FangSong" w:eastAsia="FangSong" w:cs="FangSong"/>
          <w:spacing w:val="-13"/>
          <w:sz w:val="30"/>
          <w:szCs w:val="30"/>
        </w:rPr>
        <w:t>路移动机械， 依法处罚高排放非道路移动机械。 鼓励使用清洁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能源</w:t>
      </w:r>
      <w:r>
        <w:rPr>
          <w:rFonts w:ascii="FangSong" w:hAnsi="FangSong" w:eastAsia="FangSong" w:cs="FangSong"/>
          <w:spacing w:val="-11"/>
          <w:sz w:val="30"/>
          <w:szCs w:val="30"/>
        </w:rPr>
        <w:t>非</w:t>
      </w:r>
      <w:r>
        <w:rPr>
          <w:rFonts w:ascii="FangSong" w:hAnsi="FangSong" w:eastAsia="FangSong" w:cs="FangSong"/>
          <w:spacing w:val="-8"/>
          <w:sz w:val="30"/>
          <w:szCs w:val="30"/>
        </w:rPr>
        <w:t>道路移动器械， 严格禁止使用排放黑烟等明显可视污染物</w:t>
      </w:r>
    </w:p>
    <w:p>
      <w:pPr>
        <w:sectPr>
          <w:footerReference r:id="rId23" w:type="default"/>
          <w:pgSz w:w="11909" w:h="16836"/>
          <w:pgMar w:top="1431" w:right="1560" w:bottom="1275" w:left="1786" w:header="0" w:footer="1111" w:gutter="0"/>
          <w:cols w:space="720" w:num="1"/>
        </w:sectPr>
      </w:pPr>
    </w:p>
    <w:p>
      <w:pPr>
        <w:spacing w:before="155" w:line="217" w:lineRule="auto"/>
        <w:ind w:left="4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</w:rPr>
        <w:t>的</w:t>
      </w:r>
      <w:r>
        <w:rPr>
          <w:rFonts w:ascii="FangSong" w:hAnsi="FangSong" w:eastAsia="FangSong" w:cs="FangSong"/>
          <w:spacing w:val="-9"/>
          <w:sz w:val="30"/>
          <w:szCs w:val="30"/>
        </w:rPr>
        <w:t>非道路移动机械。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04" w:line="216" w:lineRule="auto"/>
        <w:ind w:left="692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3.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提升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扬尘治理水平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366" w:lineRule="auto"/>
        <w:ind w:left="20" w:firstLine="62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落</w:t>
      </w:r>
      <w:r>
        <w:rPr>
          <w:rFonts w:ascii="FangSong" w:hAnsi="FangSong" w:eastAsia="FangSong" w:cs="FangSong"/>
          <w:spacing w:val="-2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实施工扬尘污染管控。</w:t>
      </w:r>
      <w:r>
        <w:rPr>
          <w:rFonts w:ascii="FangSong" w:hAnsi="FangSong" w:eastAsia="FangSong" w:cs="FangSong"/>
          <w:spacing w:val="-22"/>
          <w:sz w:val="30"/>
          <w:szCs w:val="30"/>
        </w:rPr>
        <w:t xml:space="preserve"> 按照“属地管理”“谁主管谁负责、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谁审批谁负责”的原则，进一步完善建设领域扬尘防治长效机制</w:t>
      </w:r>
      <w:r>
        <w:rPr>
          <w:rFonts w:ascii="FangSong" w:hAnsi="FangSong" w:eastAsia="FangSong" w:cs="FangSong"/>
          <w:spacing w:val="-7"/>
          <w:sz w:val="30"/>
          <w:szCs w:val="30"/>
        </w:rPr>
        <w:t>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0"/>
          <w:sz w:val="30"/>
          <w:szCs w:val="30"/>
        </w:rPr>
        <w:t>全</w:t>
      </w:r>
      <w:r>
        <w:rPr>
          <w:rFonts w:ascii="FangSong" w:hAnsi="FangSong" w:eastAsia="FangSong" w:cs="FangSong"/>
          <w:spacing w:val="-19"/>
          <w:sz w:val="30"/>
          <w:szCs w:val="30"/>
        </w:rPr>
        <w:t>面</w:t>
      </w:r>
      <w:r>
        <w:rPr>
          <w:rFonts w:ascii="FangSong" w:hAnsi="FangSong" w:eastAsia="FangSong" w:cs="FangSong"/>
          <w:spacing w:val="-15"/>
          <w:sz w:val="30"/>
          <w:szCs w:val="30"/>
        </w:rPr>
        <w:t>实现“施工现场围挡率、进出道路硬化率、工地物料篷盖率、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0"/>
          <w:sz w:val="30"/>
          <w:szCs w:val="30"/>
        </w:rPr>
        <w:t>场</w:t>
      </w:r>
      <w:r>
        <w:rPr>
          <w:rFonts w:ascii="FangSong" w:hAnsi="FangSong" w:eastAsia="FangSong" w:cs="FangSong"/>
          <w:spacing w:val="-21"/>
          <w:sz w:val="30"/>
          <w:szCs w:val="30"/>
        </w:rPr>
        <w:t>地</w:t>
      </w:r>
      <w:r>
        <w:rPr>
          <w:rFonts w:ascii="FangSong" w:hAnsi="FangSong" w:eastAsia="FangSong" w:cs="FangSong"/>
          <w:spacing w:val="-15"/>
          <w:sz w:val="30"/>
          <w:szCs w:val="30"/>
        </w:rPr>
        <w:t>洒水清扫保洁率、密闭运输率、出入车辆清洗率”达到 100%，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纳入监管的</w:t>
      </w:r>
      <w:r>
        <w:rPr>
          <w:rFonts w:ascii="FangSong" w:hAnsi="FangSong" w:eastAsia="FangSong" w:cs="FangSong"/>
          <w:spacing w:val="-3"/>
          <w:sz w:val="30"/>
          <w:szCs w:val="30"/>
        </w:rPr>
        <w:t>建筑垃圾运输车辆密闭化率、卫星定位系统安装率达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4"/>
          <w:sz w:val="30"/>
          <w:szCs w:val="30"/>
        </w:rPr>
        <w:t>到</w:t>
      </w:r>
      <w:r>
        <w:rPr>
          <w:rFonts w:ascii="FangSong" w:hAnsi="FangSong" w:eastAsia="FangSong" w:cs="FangSong"/>
          <w:spacing w:val="-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100%以上，建成区裸露土地及时绿化。 开展施工工地扬尘综合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整</w:t>
      </w:r>
      <w:r>
        <w:rPr>
          <w:rFonts w:ascii="FangSong" w:hAnsi="FangSong" w:eastAsia="FangSong" w:cs="FangSong"/>
          <w:spacing w:val="-14"/>
          <w:sz w:val="30"/>
          <w:szCs w:val="30"/>
        </w:rPr>
        <w:t>治</w:t>
      </w:r>
      <w:r>
        <w:rPr>
          <w:rFonts w:ascii="FangSong" w:hAnsi="FangSong" w:eastAsia="FangSong" w:cs="FangSong"/>
          <w:spacing w:val="-8"/>
          <w:sz w:val="30"/>
          <w:szCs w:val="30"/>
        </w:rPr>
        <w:t>， 在建筑施工现场制定扬尘污染防治方案。全面落实工地封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闭围挡、易</w:t>
      </w:r>
      <w:r>
        <w:rPr>
          <w:rFonts w:ascii="FangSong" w:hAnsi="FangSong" w:eastAsia="FangSong" w:cs="FangSong"/>
          <w:spacing w:val="-3"/>
          <w:sz w:val="30"/>
          <w:szCs w:val="30"/>
        </w:rPr>
        <w:t>扬尘物料堆放覆盖、出入车辆冲洗、路面硬化、拆迁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工地湿法作</w:t>
      </w:r>
      <w:r>
        <w:rPr>
          <w:rFonts w:ascii="FangSong" w:hAnsi="FangSong" w:eastAsia="FangSong" w:cs="FangSong"/>
          <w:spacing w:val="-3"/>
          <w:sz w:val="30"/>
          <w:szCs w:val="30"/>
        </w:rPr>
        <w:t>业、渣土车辆密闭运输“六个百分百”。建成区内施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2"/>
          <w:sz w:val="30"/>
          <w:szCs w:val="30"/>
        </w:rPr>
        <w:t>工</w:t>
      </w:r>
      <w:r>
        <w:rPr>
          <w:rFonts w:ascii="FangSong" w:hAnsi="FangSong" w:eastAsia="FangSong" w:cs="FangSong"/>
          <w:spacing w:val="7"/>
          <w:sz w:val="30"/>
          <w:szCs w:val="30"/>
        </w:rPr>
        <w:t>现场禁止露天(或未密闭)现场搅拌混凝土、现场未密闭搅拌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砂</w:t>
      </w:r>
      <w:r>
        <w:rPr>
          <w:rFonts w:ascii="FangSong" w:hAnsi="FangSong" w:eastAsia="FangSong" w:cs="FangSong"/>
          <w:spacing w:val="-11"/>
          <w:sz w:val="30"/>
          <w:szCs w:val="30"/>
        </w:rPr>
        <w:t>浆</w:t>
      </w:r>
      <w:r>
        <w:rPr>
          <w:rFonts w:ascii="FangSong" w:hAnsi="FangSong" w:eastAsia="FangSong" w:cs="FangSong"/>
          <w:spacing w:val="-8"/>
          <w:sz w:val="30"/>
          <w:szCs w:val="30"/>
        </w:rPr>
        <w:t>， 严控提前拆除施工现场的临设、围挡及车辆冲洗设施。严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格</w:t>
      </w:r>
      <w:r>
        <w:rPr>
          <w:rFonts w:ascii="FangSong" w:hAnsi="FangSong" w:eastAsia="FangSong" w:cs="FangSong"/>
          <w:spacing w:val="-7"/>
          <w:sz w:val="30"/>
          <w:szCs w:val="30"/>
        </w:rPr>
        <w:t>渣土车运输管理。</w:t>
      </w:r>
    </w:p>
    <w:p>
      <w:pPr>
        <w:spacing w:before="103" w:line="366" w:lineRule="auto"/>
        <w:ind w:left="16" w:right="77" w:firstLine="61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持续开展县城道路扬尘整治。</w:t>
      </w:r>
      <w:r>
        <w:rPr>
          <w:rFonts w:ascii="FangSong" w:hAnsi="FangSong" w:eastAsia="FangSong" w:cs="FangSong"/>
          <w:spacing w:val="-4"/>
          <w:sz w:val="30"/>
          <w:szCs w:val="30"/>
        </w:rPr>
        <w:t>全面加强渣土运输处置扬尘</w:t>
      </w:r>
      <w:r>
        <w:rPr>
          <w:rFonts w:ascii="FangSong" w:hAnsi="FangSong" w:eastAsia="FangSong" w:cs="FangSong"/>
          <w:spacing w:val="-3"/>
          <w:sz w:val="30"/>
          <w:szCs w:val="30"/>
        </w:rPr>
        <w:t>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1"/>
          <w:sz w:val="30"/>
          <w:szCs w:val="30"/>
        </w:rPr>
        <w:t>治</w:t>
      </w:r>
      <w:r>
        <w:rPr>
          <w:rFonts w:ascii="FangSong" w:hAnsi="FangSong" w:eastAsia="FangSong" w:cs="FangSong"/>
          <w:spacing w:val="-22"/>
          <w:sz w:val="30"/>
          <w:szCs w:val="30"/>
        </w:rPr>
        <w:t>。建筑垃圾运输车辆必须密闭， 安装卫星定位装置， 不得超高、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超</w:t>
      </w:r>
      <w:r>
        <w:rPr>
          <w:rFonts w:ascii="FangSong" w:hAnsi="FangSong" w:eastAsia="FangSong" w:cs="FangSong"/>
          <w:spacing w:val="-13"/>
          <w:sz w:val="30"/>
          <w:szCs w:val="30"/>
        </w:rPr>
        <w:t>量</w:t>
      </w:r>
      <w:r>
        <w:rPr>
          <w:rFonts w:ascii="FangSong" w:hAnsi="FangSong" w:eastAsia="FangSong" w:cs="FangSong"/>
          <w:spacing w:val="-8"/>
          <w:sz w:val="30"/>
          <w:szCs w:val="30"/>
        </w:rPr>
        <w:t>装载， 密闭不严不得上路行驶。建筑垃圾消纳场出入口必须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设</w:t>
      </w:r>
      <w:r>
        <w:rPr>
          <w:rFonts w:ascii="FangSong" w:hAnsi="FangSong" w:eastAsia="FangSong" w:cs="FangSong"/>
          <w:spacing w:val="-8"/>
          <w:sz w:val="30"/>
          <w:szCs w:val="30"/>
        </w:rPr>
        <w:t>置车辆冲洗设施， 并采取围挡、篷盖、定时喷水(洒水)、绿化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等</w:t>
      </w:r>
      <w:r>
        <w:rPr>
          <w:rFonts w:ascii="FangSong" w:hAnsi="FangSong" w:eastAsia="FangSong" w:cs="FangSong"/>
          <w:spacing w:val="-13"/>
          <w:sz w:val="30"/>
          <w:szCs w:val="30"/>
        </w:rPr>
        <w:t>控</w:t>
      </w:r>
      <w:r>
        <w:rPr>
          <w:rFonts w:ascii="FangSong" w:hAnsi="FangSong" w:eastAsia="FangSong" w:cs="FangSong"/>
          <w:spacing w:val="-8"/>
          <w:sz w:val="30"/>
          <w:szCs w:val="30"/>
        </w:rPr>
        <w:t>尘措施。对不符合安全和扬尘控制要求的消纳场， 要进行整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3"/>
          <w:sz w:val="30"/>
          <w:szCs w:val="30"/>
        </w:rPr>
        <w:t>改</w:t>
      </w:r>
      <w:r>
        <w:rPr>
          <w:rFonts w:ascii="FangSong" w:hAnsi="FangSong" w:eastAsia="FangSong" w:cs="FangSong"/>
          <w:spacing w:val="-17"/>
          <w:sz w:val="30"/>
          <w:szCs w:val="30"/>
        </w:rPr>
        <w:t>、清理， 消除安全隐患， 避免二次扬尘污染。 加强县城及周边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道</w:t>
      </w:r>
      <w:r>
        <w:rPr>
          <w:rFonts w:ascii="FangSong" w:hAnsi="FangSong" w:eastAsia="FangSong" w:cs="FangSong"/>
          <w:spacing w:val="-13"/>
          <w:sz w:val="30"/>
          <w:szCs w:val="30"/>
        </w:rPr>
        <w:t>路网格化保洁管理， 加强道路机械化清扫力度， 按照道路扬尘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清扫标准，细化结冰期和非结冰期道路清扫方案</w:t>
      </w:r>
      <w:r>
        <w:rPr>
          <w:rFonts w:ascii="FangSong" w:hAnsi="FangSong" w:eastAsia="FangSong" w:cs="FangSong"/>
          <w:spacing w:val="-1"/>
          <w:sz w:val="30"/>
          <w:szCs w:val="30"/>
        </w:rPr>
        <w:t>。</w:t>
      </w:r>
    </w:p>
    <w:p>
      <w:pPr>
        <w:sectPr>
          <w:footerReference r:id="rId24" w:type="default"/>
          <w:pgSz w:w="11909" w:h="16836"/>
          <w:pgMar w:top="1431" w:right="1716" w:bottom="1275" w:left="1786" w:header="0" w:footer="1111" w:gutter="0"/>
          <w:cols w:space="720" w:num="1"/>
        </w:sectPr>
      </w:pPr>
    </w:p>
    <w:p>
      <w:pPr>
        <w:spacing w:before="246" w:line="222" w:lineRule="auto"/>
        <w:ind w:left="678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4.</w:t>
      </w:r>
      <w:r>
        <w:rPr>
          <w:rFonts w:ascii="KaiTi" w:hAnsi="KaiTi" w:eastAsia="KaiTi" w:cs="KaiTi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强社会面源治理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97" w:line="367" w:lineRule="auto"/>
        <w:ind w:left="19" w:right="244" w:firstLine="61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深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化餐饮油烟整治。</w:t>
      </w:r>
      <w:r>
        <w:rPr>
          <w:rFonts w:ascii="FangSong" w:hAnsi="FangSong" w:eastAsia="FangSong" w:cs="FangSong"/>
          <w:spacing w:val="-4"/>
          <w:sz w:val="30"/>
          <w:szCs w:val="30"/>
        </w:rPr>
        <w:t>开展露天烧烤及民宿旅游等餐饮油烟综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合</w:t>
      </w:r>
      <w:r>
        <w:rPr>
          <w:rFonts w:ascii="FangSong" w:hAnsi="FangSong" w:eastAsia="FangSong" w:cs="FangSong"/>
          <w:spacing w:val="-15"/>
          <w:sz w:val="30"/>
          <w:szCs w:val="30"/>
        </w:rPr>
        <w:t>整</w:t>
      </w:r>
      <w:r>
        <w:rPr>
          <w:rFonts w:ascii="FangSong" w:hAnsi="FangSong" w:eastAsia="FangSong" w:cs="FangSong"/>
          <w:spacing w:val="-8"/>
          <w:sz w:val="30"/>
          <w:szCs w:val="30"/>
        </w:rPr>
        <w:t>治，制定专项实施计划， 对辖区内餐饮企业进行全面摸底排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查</w:t>
      </w:r>
      <w:r>
        <w:rPr>
          <w:rFonts w:ascii="FangSong" w:hAnsi="FangSong" w:eastAsia="FangSong" w:cs="FangSong"/>
          <w:spacing w:val="-13"/>
          <w:sz w:val="30"/>
          <w:szCs w:val="30"/>
        </w:rPr>
        <w:t>， 确定整治对象， 组织联合执法。对未安装油烟净化设施、不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正常</w:t>
      </w:r>
      <w:r>
        <w:rPr>
          <w:rFonts w:ascii="FangSong" w:hAnsi="FangSong" w:eastAsia="FangSong" w:cs="FangSong"/>
          <w:spacing w:val="-8"/>
          <w:sz w:val="30"/>
          <w:szCs w:val="30"/>
        </w:rPr>
        <w:t>使用油烟净化设施或者未采取其他油烟净化措施， 超过排放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标准排放油烟的，依法停业限期整治</w:t>
      </w:r>
      <w:r>
        <w:rPr>
          <w:rFonts w:ascii="FangSong" w:hAnsi="FangSong" w:eastAsia="FangSong" w:cs="FangSong"/>
          <w:spacing w:val="-3"/>
          <w:sz w:val="30"/>
          <w:szCs w:val="30"/>
        </w:rPr>
        <w:t>。</w:t>
      </w:r>
    </w:p>
    <w:p>
      <w:pPr>
        <w:spacing w:before="94" w:line="216" w:lineRule="auto"/>
        <w:ind w:left="62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加强塑料污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染治理。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98" w:line="366" w:lineRule="auto"/>
        <w:ind w:left="25" w:right="248" w:firstLine="59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严抓</w:t>
      </w:r>
      <w:r>
        <w:rPr>
          <w:rFonts w:ascii="FangSong" w:hAnsi="FangSong" w:eastAsia="FangSong" w:cs="FangSong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秸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秆禁烧及烟花爆竹禁燃。</w:t>
      </w:r>
      <w:r>
        <w:rPr>
          <w:rFonts w:ascii="FangSong" w:hAnsi="FangSong" w:eastAsia="FangSong" w:cs="FangSong"/>
          <w:spacing w:val="-4"/>
          <w:sz w:val="30"/>
          <w:szCs w:val="30"/>
        </w:rPr>
        <w:t>严格落实《黄山市人民政府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5"/>
          <w:sz w:val="30"/>
          <w:szCs w:val="30"/>
        </w:rPr>
        <w:t>关</w:t>
      </w:r>
      <w:r>
        <w:rPr>
          <w:rFonts w:ascii="FangSong" w:hAnsi="FangSong" w:eastAsia="FangSong" w:cs="FangSong"/>
          <w:spacing w:val="-13"/>
          <w:sz w:val="30"/>
          <w:szCs w:val="30"/>
        </w:rPr>
        <w:t>于秸秆禁烧工作的通告》， 实施全年全面全域禁烧， 严禁任何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单位和个人露</w:t>
      </w:r>
      <w:r>
        <w:rPr>
          <w:rFonts w:ascii="FangSong" w:hAnsi="FangSong" w:eastAsia="FangSong" w:cs="FangSong"/>
          <w:spacing w:val="-4"/>
          <w:sz w:val="30"/>
          <w:szCs w:val="30"/>
        </w:rPr>
        <w:t>天</w:t>
      </w:r>
      <w:r>
        <w:rPr>
          <w:rFonts w:ascii="FangSong" w:hAnsi="FangSong" w:eastAsia="FangSong" w:cs="FangSong"/>
          <w:spacing w:val="-3"/>
          <w:sz w:val="30"/>
          <w:szCs w:val="30"/>
        </w:rPr>
        <w:t>焚烧秸秆、垃圾、荒草、落叶等废弃物或将秸秆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等抛</w:t>
      </w:r>
      <w:r>
        <w:rPr>
          <w:rFonts w:ascii="FangSong" w:hAnsi="FangSong" w:eastAsia="FangSong" w:cs="FangSong"/>
          <w:spacing w:val="-13"/>
          <w:sz w:val="30"/>
          <w:szCs w:val="30"/>
        </w:rPr>
        <w:t>置</w:t>
      </w:r>
      <w:r>
        <w:rPr>
          <w:rFonts w:ascii="FangSong" w:hAnsi="FangSong" w:eastAsia="FangSong" w:cs="FangSong"/>
          <w:spacing w:val="-8"/>
          <w:sz w:val="30"/>
          <w:szCs w:val="30"/>
        </w:rPr>
        <w:t>于河道、沟渠等水体。持续开展禁烧管理， 落实网络化管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理工作要</w:t>
      </w:r>
      <w:r>
        <w:rPr>
          <w:rFonts w:ascii="FangSong" w:hAnsi="FangSong" w:eastAsia="FangSong" w:cs="FangSong"/>
          <w:spacing w:val="-5"/>
          <w:sz w:val="30"/>
          <w:szCs w:val="30"/>
        </w:rPr>
        <w:t>求</w:t>
      </w:r>
      <w:r>
        <w:rPr>
          <w:rFonts w:ascii="FangSong" w:hAnsi="FangSong" w:eastAsia="FangSong" w:cs="FangSong"/>
          <w:spacing w:val="-3"/>
          <w:sz w:val="30"/>
          <w:szCs w:val="30"/>
        </w:rPr>
        <w:t>， 建立禁烧工作常态化管理机制。乡镇(街道) 落实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禁烧监督</w:t>
      </w:r>
      <w:r>
        <w:rPr>
          <w:rFonts w:ascii="FangSong" w:hAnsi="FangSong" w:eastAsia="FangSong" w:cs="FangSong"/>
          <w:spacing w:val="-4"/>
          <w:sz w:val="30"/>
          <w:szCs w:val="30"/>
        </w:rPr>
        <w:t>管</w:t>
      </w:r>
      <w:r>
        <w:rPr>
          <w:rFonts w:ascii="FangSong" w:hAnsi="FangSong" w:eastAsia="FangSong" w:cs="FangSong"/>
          <w:spacing w:val="-3"/>
          <w:sz w:val="30"/>
          <w:szCs w:val="30"/>
        </w:rPr>
        <w:t>理机构和人员， 具体负责本乡镇(街道) 日常禁烧工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0"/>
          <w:sz w:val="30"/>
          <w:szCs w:val="30"/>
        </w:rPr>
        <w:t>作</w:t>
      </w:r>
      <w:r>
        <w:rPr>
          <w:rFonts w:ascii="FangSong" w:hAnsi="FangSong" w:eastAsia="FangSong" w:cs="FangSong"/>
          <w:spacing w:val="-23"/>
          <w:sz w:val="30"/>
          <w:szCs w:val="30"/>
        </w:rPr>
        <w:t>的</w:t>
      </w:r>
      <w:r>
        <w:rPr>
          <w:rFonts w:ascii="FangSong" w:hAnsi="FangSong" w:eastAsia="FangSong" w:cs="FangSong"/>
          <w:spacing w:val="-15"/>
          <w:sz w:val="30"/>
          <w:szCs w:val="30"/>
        </w:rPr>
        <w:t>监督管理。 持续落实 《祁门县烟花爆竹禁放管理办法》 。</w:t>
      </w:r>
    </w:p>
    <w:p>
      <w:pPr>
        <w:spacing w:before="334" w:line="221" w:lineRule="auto"/>
        <w:ind w:left="727"/>
        <w:rPr>
          <w:rFonts w:ascii="KaiTi" w:hAnsi="KaiTi" w:eastAsia="KaiTi" w:cs="KaiTi"/>
          <w:sz w:val="32"/>
          <w:szCs w:val="32"/>
        </w:rPr>
      </w:pPr>
      <w:bookmarkStart w:id="20" w:name="_bookmark21"/>
      <w:bookmarkEnd w:id="20"/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打赢碧水攻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坚战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97" w:line="368" w:lineRule="auto"/>
        <w:ind w:left="29" w:right="244" w:firstLine="60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</w:rPr>
        <w:t>坚</w:t>
      </w:r>
      <w:r>
        <w:rPr>
          <w:rFonts w:ascii="FangSong" w:hAnsi="FangSong" w:eastAsia="FangSong" w:cs="FangSong"/>
          <w:spacing w:val="-4"/>
          <w:sz w:val="30"/>
          <w:szCs w:val="30"/>
        </w:rPr>
        <w:t>持水环境、水资源、水生态“三水统筹”，打赢碧水攻坚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战，确保完成全</w:t>
      </w:r>
      <w:r>
        <w:rPr>
          <w:rFonts w:ascii="FangSong" w:hAnsi="FangSong" w:eastAsia="FangSong" w:cs="FangSong"/>
          <w:spacing w:val="-4"/>
          <w:sz w:val="30"/>
          <w:szCs w:val="30"/>
        </w:rPr>
        <w:t>县</w:t>
      </w:r>
      <w:r>
        <w:rPr>
          <w:rFonts w:ascii="FangSong" w:hAnsi="FangSong" w:eastAsia="FangSong" w:cs="FangSong"/>
          <w:spacing w:val="-3"/>
          <w:sz w:val="30"/>
          <w:szCs w:val="30"/>
        </w:rPr>
        <w:t>地表水达到或好于Ⅲ类水体比例及出境断面达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到</w:t>
      </w:r>
      <w:r>
        <w:rPr>
          <w:rFonts w:ascii="FangSong" w:hAnsi="FangSong" w:eastAsia="FangSong" w:cs="FangSong"/>
          <w:spacing w:val="-8"/>
          <w:sz w:val="30"/>
          <w:szCs w:val="30"/>
        </w:rPr>
        <w:t>Ⅱ类水比例稳定保持 100%，不产生地表水劣质 V 类水体、(建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成区) 黑臭水体。</w:t>
      </w:r>
    </w:p>
    <w:p>
      <w:pPr>
        <w:spacing w:before="66" w:line="215" w:lineRule="auto"/>
        <w:ind w:left="610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1.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加强水资源、水生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态、水环境系统治理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98" w:line="217" w:lineRule="auto"/>
        <w:ind w:left="62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</w:t>
      </w:r>
      <w:r>
        <w:rPr>
          <w:rFonts w:ascii="FangSong" w:hAnsi="FangSong" w:eastAsia="FangSong" w:cs="FangSong"/>
          <w:spacing w:val="-1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强饮用水源地保护。</w:t>
      </w:r>
      <w:r>
        <w:rPr>
          <w:rFonts w:ascii="FangSong" w:hAnsi="FangSong" w:eastAsia="FangSong" w:cs="FangSong"/>
          <w:spacing w:val="-16"/>
          <w:sz w:val="30"/>
          <w:szCs w:val="30"/>
        </w:rPr>
        <w:t>按照《中华人民共和国水污染防治法》、</w:t>
      </w:r>
    </w:p>
    <w:p>
      <w:pPr>
        <w:sectPr>
          <w:footerReference r:id="rId25" w:type="default"/>
          <w:pgSz w:w="11909" w:h="16836"/>
          <w:pgMar w:top="1431" w:right="1549" w:bottom="1275" w:left="1786" w:header="0" w:footer="1111" w:gutter="0"/>
          <w:cols w:space="720" w:num="1"/>
        </w:sectPr>
      </w:pPr>
    </w:p>
    <w:p>
      <w:pPr>
        <w:spacing w:before="152" w:line="366" w:lineRule="auto"/>
        <w:ind w:left="19" w:hanging="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</w:rPr>
        <w:t>《</w:t>
      </w:r>
      <w:r>
        <w:rPr>
          <w:rFonts w:ascii="FangSong" w:hAnsi="FangSong" w:eastAsia="FangSong" w:cs="FangSong"/>
          <w:spacing w:val="-4"/>
          <w:sz w:val="30"/>
          <w:szCs w:val="30"/>
        </w:rPr>
        <w:t>安</w:t>
      </w:r>
      <w:r>
        <w:rPr>
          <w:rFonts w:ascii="FangSong" w:hAnsi="FangSong" w:eastAsia="FangSong" w:cs="FangSong"/>
          <w:spacing w:val="-3"/>
          <w:sz w:val="30"/>
          <w:szCs w:val="30"/>
        </w:rPr>
        <w:t>徽省城镇生活饮用水水源环境保护条例》及市级防控治理要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求</w:t>
      </w:r>
      <w:r>
        <w:rPr>
          <w:rFonts w:ascii="FangSong" w:hAnsi="FangSong" w:eastAsia="FangSong" w:cs="FangSong"/>
          <w:spacing w:val="-14"/>
          <w:sz w:val="30"/>
          <w:szCs w:val="30"/>
        </w:rPr>
        <w:t>，</w:t>
      </w:r>
      <w:r>
        <w:rPr>
          <w:rFonts w:ascii="FangSong" w:hAnsi="FangSong" w:eastAsia="FangSong" w:cs="FangSong"/>
          <w:spacing w:val="-8"/>
          <w:sz w:val="30"/>
          <w:szCs w:val="30"/>
        </w:rPr>
        <w:t xml:space="preserve"> 完善各级饮用水水源地保护，对各乡镇集镇供水工程进行升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8"/>
          <w:sz w:val="30"/>
          <w:szCs w:val="30"/>
        </w:rPr>
        <w:t>级</w:t>
      </w:r>
      <w:r>
        <w:rPr>
          <w:rFonts w:ascii="FangSong" w:hAnsi="FangSong" w:eastAsia="FangSong" w:cs="FangSong"/>
          <w:spacing w:val="-15"/>
          <w:sz w:val="30"/>
          <w:szCs w:val="30"/>
        </w:rPr>
        <w:t>改</w:t>
      </w:r>
      <w:r>
        <w:rPr>
          <w:rFonts w:ascii="FangSong" w:hAnsi="FangSong" w:eastAsia="FangSong" w:cs="FangSong"/>
          <w:spacing w:val="-14"/>
          <w:sz w:val="30"/>
          <w:szCs w:val="30"/>
        </w:rPr>
        <w:t>造。持续做好饮用水水质监测和信息公开工作。到 2022 年，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完成全</w:t>
      </w:r>
      <w:r>
        <w:rPr>
          <w:rFonts w:ascii="FangSong" w:hAnsi="FangSong" w:eastAsia="FangSong" w:cs="FangSong"/>
          <w:spacing w:val="-5"/>
          <w:sz w:val="30"/>
          <w:szCs w:val="30"/>
        </w:rPr>
        <w:t>县</w:t>
      </w:r>
      <w:r>
        <w:rPr>
          <w:rFonts w:ascii="FangSong" w:hAnsi="FangSong" w:eastAsia="FangSong" w:cs="FangSong"/>
          <w:spacing w:val="-3"/>
          <w:sz w:val="30"/>
          <w:szCs w:val="30"/>
        </w:rPr>
        <w:t>水源地提升与规范化建设工程。重点保障县乡级饮用水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水源</w:t>
      </w:r>
      <w:r>
        <w:rPr>
          <w:rFonts w:ascii="FangSong" w:hAnsi="FangSong" w:eastAsia="FangSong" w:cs="FangSong"/>
          <w:spacing w:val="-3"/>
          <w:sz w:val="30"/>
          <w:szCs w:val="30"/>
        </w:rPr>
        <w:t>地环境保护及用水安全， 继续深入实施乡镇  “万人千吨”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饮</w:t>
      </w:r>
      <w:r>
        <w:rPr>
          <w:rFonts w:ascii="FangSong" w:hAnsi="FangSong" w:eastAsia="FangSong" w:cs="FangSong"/>
          <w:spacing w:val="-14"/>
          <w:sz w:val="30"/>
          <w:szCs w:val="30"/>
        </w:rPr>
        <w:t>用</w:t>
      </w:r>
      <w:r>
        <w:rPr>
          <w:rFonts w:ascii="FangSong" w:hAnsi="FangSong" w:eastAsia="FangSong" w:cs="FangSong"/>
          <w:spacing w:val="-8"/>
          <w:sz w:val="30"/>
          <w:szCs w:val="30"/>
        </w:rPr>
        <w:t>水源地规范化建设， 严格完成监测任务强化饮用水水源地风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险</w:t>
      </w:r>
      <w:r>
        <w:rPr>
          <w:rFonts w:ascii="FangSong" w:hAnsi="FangSong" w:eastAsia="FangSong" w:cs="FangSong"/>
          <w:spacing w:val="-15"/>
          <w:sz w:val="30"/>
          <w:szCs w:val="30"/>
        </w:rPr>
        <w:t>管</w:t>
      </w:r>
      <w:r>
        <w:rPr>
          <w:rFonts w:ascii="FangSong" w:hAnsi="FangSong" w:eastAsia="FangSong" w:cs="FangSong"/>
          <w:spacing w:val="-8"/>
          <w:sz w:val="30"/>
          <w:szCs w:val="30"/>
        </w:rPr>
        <w:t>控。 加强饮用水源地保护区内农村生活污水、民宿、餐饮污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水收集处置</w:t>
      </w:r>
      <w:r>
        <w:rPr>
          <w:rFonts w:ascii="FangSong" w:hAnsi="FangSong" w:eastAsia="FangSong" w:cs="FangSong"/>
          <w:spacing w:val="-3"/>
          <w:sz w:val="30"/>
          <w:szCs w:val="30"/>
        </w:rPr>
        <w:t>； 一级保护区内的村庄将逐步搬迁；规范商业活动、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城</w:t>
      </w:r>
      <w:r>
        <w:rPr>
          <w:rFonts w:ascii="FangSong" w:hAnsi="FangSong" w:eastAsia="FangSong" w:cs="FangSong"/>
          <w:spacing w:val="-13"/>
          <w:sz w:val="30"/>
          <w:szCs w:val="30"/>
        </w:rPr>
        <w:t>镇排污， 减少对河流纳污能力的消耗； 强化饮用水水源保护区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环境</w:t>
      </w:r>
      <w:r>
        <w:rPr>
          <w:rFonts w:ascii="FangSong" w:hAnsi="FangSong" w:eastAsia="FangSong" w:cs="FangSong"/>
          <w:spacing w:val="-8"/>
          <w:sz w:val="30"/>
          <w:szCs w:val="30"/>
        </w:rPr>
        <w:t>应急管理， 补充饮用水水源地突发环境事件应急物资。持续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做好饮用水水质监测和信息公开工作</w:t>
      </w:r>
      <w:r>
        <w:rPr>
          <w:rFonts w:ascii="FangSong" w:hAnsi="FangSong" w:eastAsia="FangSong" w:cs="FangSong"/>
          <w:spacing w:val="-3"/>
          <w:sz w:val="30"/>
          <w:szCs w:val="30"/>
        </w:rPr>
        <w:t>。</w:t>
      </w:r>
    </w:p>
    <w:p>
      <w:pPr>
        <w:spacing w:before="100" w:line="366" w:lineRule="auto"/>
        <w:ind w:left="21" w:right="58" w:firstLine="60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化水资源利用配置。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严格实施取水许可证制度， 加强高水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耗</w:t>
      </w:r>
      <w:r>
        <w:rPr>
          <w:rFonts w:ascii="FangSong" w:hAnsi="FangSong" w:eastAsia="FangSong" w:cs="FangSong"/>
          <w:spacing w:val="-13"/>
          <w:sz w:val="30"/>
          <w:szCs w:val="30"/>
        </w:rPr>
        <w:t>工业企业监管。加强自备水管理， 严控自备水许可证审批， 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自备</w:t>
      </w:r>
      <w:r>
        <w:rPr>
          <w:rFonts w:ascii="FangSong" w:hAnsi="FangSong" w:eastAsia="FangSong" w:cs="FangSong"/>
          <w:spacing w:val="-10"/>
          <w:sz w:val="30"/>
          <w:szCs w:val="30"/>
        </w:rPr>
        <w:t>水</w:t>
      </w:r>
      <w:r>
        <w:rPr>
          <w:rFonts w:ascii="FangSong" w:hAnsi="FangSong" w:eastAsia="FangSong" w:cs="FangSong"/>
          <w:spacing w:val="-8"/>
          <w:sz w:val="30"/>
          <w:szCs w:val="30"/>
        </w:rPr>
        <w:t>用水户下达计划用水指标， 与纳入计划用水管理的自备水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用水</w:t>
      </w:r>
      <w:r>
        <w:rPr>
          <w:rFonts w:ascii="FangSong" w:hAnsi="FangSong" w:eastAsia="FangSong" w:cs="FangSong"/>
          <w:spacing w:val="-10"/>
          <w:sz w:val="30"/>
          <w:szCs w:val="30"/>
        </w:rPr>
        <w:t>户</w:t>
      </w:r>
      <w:r>
        <w:rPr>
          <w:rFonts w:ascii="FangSong" w:hAnsi="FangSong" w:eastAsia="FangSong" w:cs="FangSong"/>
          <w:spacing w:val="-8"/>
          <w:sz w:val="30"/>
          <w:szCs w:val="30"/>
        </w:rPr>
        <w:t>签订超计划加价收费协议， 逐步关停公共供水管网覆盖范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围内自备水井。</w:t>
      </w:r>
      <w:r>
        <w:rPr>
          <w:rFonts w:ascii="FangSong" w:hAnsi="FangSong" w:eastAsia="FangSong" w:cs="FangSong"/>
          <w:sz w:val="30"/>
          <w:szCs w:val="30"/>
        </w:rPr>
        <w:t xml:space="preserve">开展园区电子等高水耗行业节水减排技术改造。 </w:t>
      </w:r>
      <w:r>
        <w:rPr>
          <w:rFonts w:ascii="FangSong" w:hAnsi="FangSong" w:eastAsia="FangSong" w:cs="FangSong"/>
          <w:spacing w:val="-6"/>
          <w:sz w:val="30"/>
          <w:szCs w:val="30"/>
        </w:rPr>
        <w:t>抓好</w:t>
      </w:r>
      <w:r>
        <w:rPr>
          <w:rFonts w:ascii="FangSong" w:hAnsi="FangSong" w:eastAsia="FangSong" w:cs="FangSong"/>
          <w:spacing w:val="-5"/>
          <w:sz w:val="30"/>
          <w:szCs w:val="30"/>
        </w:rPr>
        <w:t>新</w:t>
      </w:r>
      <w:r>
        <w:rPr>
          <w:rFonts w:ascii="FangSong" w:hAnsi="FangSong" w:eastAsia="FangSong" w:cs="FangSong"/>
          <w:spacing w:val="-3"/>
          <w:sz w:val="30"/>
          <w:szCs w:val="30"/>
        </w:rPr>
        <w:t>引进耗水企业节水环保设施建设， 新(改、扩) 建建设项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目</w:t>
      </w:r>
      <w:r>
        <w:rPr>
          <w:rFonts w:ascii="FangSong" w:hAnsi="FangSong" w:eastAsia="FangSong" w:cs="FangSong"/>
          <w:spacing w:val="-17"/>
          <w:sz w:val="30"/>
          <w:szCs w:val="30"/>
        </w:rPr>
        <w:t>执</w:t>
      </w:r>
      <w:r>
        <w:rPr>
          <w:rFonts w:ascii="FangSong" w:hAnsi="FangSong" w:eastAsia="FangSong" w:cs="FangSong"/>
          <w:spacing w:val="-10"/>
          <w:sz w:val="30"/>
          <w:szCs w:val="30"/>
        </w:rPr>
        <w:t>行节水设施与主体工程同时设计、同时施工、同时投产制度。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加</w:t>
      </w:r>
      <w:r>
        <w:rPr>
          <w:rFonts w:ascii="FangSong" w:hAnsi="FangSong" w:eastAsia="FangSong" w:cs="FangSong"/>
          <w:spacing w:val="-13"/>
          <w:sz w:val="30"/>
          <w:szCs w:val="30"/>
        </w:rPr>
        <w:t>强农业节水， 及时了解土壤水分供应和农田缺水状况， 推进测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墒</w:t>
      </w:r>
      <w:r>
        <w:rPr>
          <w:rFonts w:ascii="FangSong" w:hAnsi="FangSong" w:eastAsia="FangSong" w:cs="FangSong"/>
          <w:spacing w:val="-4"/>
          <w:sz w:val="30"/>
          <w:szCs w:val="30"/>
        </w:rPr>
        <w:t>灌</w:t>
      </w:r>
      <w:r>
        <w:rPr>
          <w:rFonts w:ascii="FangSong" w:hAnsi="FangSong" w:eastAsia="FangSong" w:cs="FangSong"/>
          <w:spacing w:val="-3"/>
          <w:sz w:val="30"/>
          <w:szCs w:val="30"/>
        </w:rPr>
        <w:t>溉，持续推广主要作物水肥一体化技术模式。</w:t>
      </w:r>
    </w:p>
    <w:p>
      <w:pPr>
        <w:spacing w:before="185" w:line="220" w:lineRule="auto"/>
        <w:ind w:left="603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FangSong" w:hAnsi="FangSong" w:eastAsia="FangSong" w:cs="FangSong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巩固阊江流域治理成效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217" w:lineRule="auto"/>
        <w:ind w:left="62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积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极响应长江大保护。</w:t>
      </w:r>
      <w:r>
        <w:rPr>
          <w:rFonts w:ascii="FangSong" w:hAnsi="FangSong" w:eastAsia="FangSong" w:cs="FangSong"/>
          <w:color w:val="333333"/>
          <w:spacing w:val="-9"/>
          <w:sz w:val="30"/>
          <w:szCs w:val="30"/>
        </w:rPr>
        <w:t>为做好长江保护法的贯彻实施， 根据</w:t>
      </w:r>
    </w:p>
    <w:p>
      <w:pPr>
        <w:sectPr>
          <w:footerReference r:id="rId26" w:type="default"/>
          <w:pgSz w:w="11909" w:h="16836"/>
          <w:pgMar w:top="1431" w:right="1647" w:bottom="1275" w:left="1786" w:header="0" w:footer="1111" w:gutter="0"/>
          <w:cols w:space="720" w:num="1"/>
        </w:sectPr>
      </w:pPr>
    </w:p>
    <w:p>
      <w:pPr>
        <w:spacing w:before="151" w:line="368" w:lineRule="auto"/>
        <w:ind w:left="21" w:right="230" w:hanging="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color w:val="333333"/>
          <w:spacing w:val="8"/>
          <w:sz w:val="30"/>
          <w:szCs w:val="30"/>
        </w:rPr>
        <w:t>《省司法厅关于做好涉及长江流域保护的政府规章和行政规</w:t>
      </w:r>
      <w:r>
        <w:rPr>
          <w:rFonts w:ascii="FangSong" w:hAnsi="FangSong" w:eastAsia="FangSong" w:cs="FangSong"/>
          <w:color w:val="333333"/>
          <w:spacing w:val="7"/>
          <w:sz w:val="30"/>
          <w:szCs w:val="30"/>
        </w:rPr>
        <w:t>范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21"/>
          <w:sz w:val="30"/>
          <w:szCs w:val="30"/>
        </w:rPr>
        <w:t>性</w:t>
      </w:r>
      <w:r>
        <w:rPr>
          <w:rFonts w:ascii="FangSong" w:hAnsi="FangSong" w:eastAsia="FangSong" w:cs="FangSong"/>
          <w:color w:val="333333"/>
          <w:spacing w:val="-13"/>
          <w:sz w:val="30"/>
          <w:szCs w:val="30"/>
        </w:rPr>
        <w:t>文件清理工作的函》，保障辖区内安徽省长江流域水功能区( 阊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6"/>
          <w:sz w:val="30"/>
          <w:szCs w:val="30"/>
        </w:rPr>
        <w:t>江祁</w:t>
      </w:r>
      <w:r>
        <w:rPr>
          <w:rFonts w:ascii="FangSong" w:hAnsi="FangSong" w:eastAsia="FangSong" w:cs="FangSong"/>
          <w:color w:val="333333"/>
          <w:spacing w:val="-4"/>
          <w:sz w:val="30"/>
          <w:szCs w:val="30"/>
        </w:rPr>
        <w:t>门</w:t>
      </w:r>
      <w:r>
        <w:rPr>
          <w:rFonts w:ascii="FangSong" w:hAnsi="FangSong" w:eastAsia="FangSong" w:cs="FangSong"/>
          <w:color w:val="333333"/>
          <w:spacing w:val="-3"/>
          <w:sz w:val="30"/>
          <w:szCs w:val="30"/>
        </w:rPr>
        <w:t>河流源头保护区、阊江祁门保留区、阊江皖赣缓冲区) 水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6"/>
          <w:sz w:val="30"/>
          <w:szCs w:val="30"/>
        </w:rPr>
        <w:t>质全部稳</w:t>
      </w:r>
      <w:r>
        <w:rPr>
          <w:rFonts w:ascii="FangSong" w:hAnsi="FangSong" w:eastAsia="FangSong" w:cs="FangSong"/>
          <w:color w:val="333333"/>
          <w:spacing w:val="-5"/>
          <w:sz w:val="30"/>
          <w:szCs w:val="30"/>
        </w:rPr>
        <w:t>定</w:t>
      </w:r>
      <w:r>
        <w:rPr>
          <w:rFonts w:ascii="FangSong" w:hAnsi="FangSong" w:eastAsia="FangSong" w:cs="FangSong"/>
          <w:color w:val="333333"/>
          <w:spacing w:val="-3"/>
          <w:sz w:val="30"/>
          <w:szCs w:val="30"/>
        </w:rPr>
        <w:t>达标，倒湖断面水质稳定达标，落实阊江特有鱼类国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16"/>
          <w:sz w:val="30"/>
          <w:szCs w:val="30"/>
        </w:rPr>
        <w:t>家</w:t>
      </w:r>
      <w:r>
        <w:rPr>
          <w:rFonts w:ascii="FangSong" w:hAnsi="FangSong" w:eastAsia="FangSong" w:cs="FangSong"/>
          <w:color w:val="333333"/>
          <w:spacing w:val="-8"/>
          <w:sz w:val="30"/>
          <w:szCs w:val="30"/>
        </w:rPr>
        <w:t>级水产种质资源保护区、 黄山大鲵自然保护区(祁门境内)等区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3"/>
          <w:sz w:val="30"/>
          <w:szCs w:val="30"/>
        </w:rPr>
        <w:t>域禁捕。</w:t>
      </w:r>
    </w:p>
    <w:p>
      <w:pPr>
        <w:spacing w:before="93" w:line="367" w:lineRule="auto"/>
        <w:ind w:left="17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</w:t>
      </w: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面开展流域水污染防治。</w:t>
      </w:r>
      <w:r>
        <w:rPr>
          <w:rFonts w:ascii="FangSong" w:hAnsi="FangSong" w:eastAsia="FangSong" w:cs="FangSong"/>
          <w:spacing w:val="-6"/>
          <w:sz w:val="30"/>
          <w:szCs w:val="30"/>
        </w:rPr>
        <w:t>加强对违法违规水事活动的监管，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依法取缔沿江砂石开采、砂石加工</w:t>
      </w:r>
      <w:r>
        <w:rPr>
          <w:rFonts w:ascii="FangSong" w:hAnsi="FangSong" w:eastAsia="FangSong" w:cs="FangSong"/>
          <w:spacing w:val="1"/>
          <w:sz w:val="30"/>
          <w:szCs w:val="30"/>
        </w:rPr>
        <w:t>、违章建筑等违法违规现象。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加</w:t>
      </w:r>
      <w:r>
        <w:rPr>
          <w:rFonts w:ascii="FangSong" w:hAnsi="FangSong" w:eastAsia="FangSong" w:cs="FangSong"/>
          <w:spacing w:val="-14"/>
          <w:sz w:val="30"/>
          <w:szCs w:val="30"/>
        </w:rPr>
        <w:t>强</w:t>
      </w:r>
      <w:r>
        <w:rPr>
          <w:rFonts w:ascii="FangSong" w:hAnsi="FangSong" w:eastAsia="FangSong" w:cs="FangSong"/>
          <w:spacing w:val="-8"/>
          <w:sz w:val="30"/>
          <w:szCs w:val="30"/>
        </w:rPr>
        <w:t>流域全域环卫设施配套， 提高农业面源污染防治水平。实施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田沟塘面</w:t>
      </w:r>
      <w:r>
        <w:rPr>
          <w:rFonts w:ascii="FangSong" w:hAnsi="FangSong" w:eastAsia="FangSong" w:cs="FangSong"/>
          <w:spacing w:val="-3"/>
          <w:sz w:val="30"/>
          <w:szCs w:val="30"/>
        </w:rPr>
        <w:t>源污染拦截工程、滨岸缓冲带建设工程、坡地农田缓冲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带</w:t>
      </w:r>
      <w:r>
        <w:rPr>
          <w:rFonts w:ascii="FangSong" w:hAnsi="FangSong" w:eastAsia="FangSong" w:cs="FangSong"/>
          <w:spacing w:val="-11"/>
          <w:sz w:val="30"/>
          <w:szCs w:val="30"/>
        </w:rPr>
        <w:t>构</w:t>
      </w:r>
      <w:r>
        <w:rPr>
          <w:rFonts w:ascii="FangSong" w:hAnsi="FangSong" w:eastAsia="FangSong" w:cs="FangSong"/>
          <w:spacing w:val="-8"/>
          <w:sz w:val="30"/>
          <w:szCs w:val="30"/>
        </w:rPr>
        <w:t>建工程等一批建设工程。加强河道管护， 开展入河排污口排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查溯源和综合治</w:t>
      </w:r>
      <w:r>
        <w:rPr>
          <w:rFonts w:ascii="FangSong" w:hAnsi="FangSong" w:eastAsia="FangSong" w:cs="FangSong"/>
          <w:sz w:val="30"/>
          <w:szCs w:val="30"/>
        </w:rPr>
        <w:t>理。</w:t>
      </w:r>
    </w:p>
    <w:p>
      <w:pPr>
        <w:spacing w:before="89" w:line="369" w:lineRule="auto"/>
        <w:ind w:left="29" w:right="236" w:firstLine="61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落实阊江生态流量控制。</w:t>
      </w:r>
      <w:r>
        <w:rPr>
          <w:rFonts w:ascii="FangSong" w:hAnsi="FangSong" w:eastAsia="FangSong" w:cs="FangSong"/>
          <w:spacing w:val="-6"/>
          <w:sz w:val="30"/>
          <w:szCs w:val="30"/>
        </w:rPr>
        <w:t>依据《祁门县阊江生态流量控制</w:t>
      </w:r>
      <w:r>
        <w:rPr>
          <w:rFonts w:ascii="FangSong" w:hAnsi="FangSong" w:eastAsia="FangSong" w:cs="FangSong"/>
          <w:spacing w:val="-5"/>
          <w:sz w:val="30"/>
          <w:szCs w:val="30"/>
        </w:rPr>
        <w:t>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案》，以河流主要闸坝断面为关键节点， 综合纳污、防洪、灌</w:t>
      </w:r>
      <w:r>
        <w:rPr>
          <w:rFonts w:ascii="FangSong" w:hAnsi="FangSong" w:eastAsia="FangSong" w:cs="FangSong"/>
          <w:spacing w:val="-5"/>
          <w:sz w:val="30"/>
          <w:szCs w:val="30"/>
        </w:rPr>
        <w:t>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等功能需求， 开展生态流量监测， 强化闸坝调度管理， 合理制</w:t>
      </w:r>
      <w:r>
        <w:rPr>
          <w:rFonts w:ascii="FangSong" w:hAnsi="FangSong" w:eastAsia="FangSong" w:cs="FangSong"/>
          <w:spacing w:val="-17"/>
          <w:sz w:val="30"/>
          <w:szCs w:val="30"/>
        </w:rPr>
        <w:t>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闸坝</w:t>
      </w:r>
      <w:r>
        <w:rPr>
          <w:rFonts w:ascii="FangSong" w:hAnsi="FangSong" w:eastAsia="FangSong" w:cs="FangSong"/>
          <w:spacing w:val="-7"/>
          <w:sz w:val="30"/>
          <w:szCs w:val="30"/>
        </w:rPr>
        <w:t>调</w:t>
      </w:r>
      <w:r>
        <w:rPr>
          <w:rFonts w:ascii="FangSong" w:hAnsi="FangSong" w:eastAsia="FangSong" w:cs="FangSong"/>
          <w:spacing w:val="-4"/>
          <w:sz w:val="30"/>
          <w:szCs w:val="30"/>
        </w:rPr>
        <w:t>度方案，维护河道生态功能。</w:t>
      </w:r>
    </w:p>
    <w:p>
      <w:pPr>
        <w:spacing w:before="89" w:line="369" w:lineRule="auto"/>
        <w:ind w:left="19" w:right="15" w:firstLine="62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完善</w:t>
      </w:r>
      <w:r>
        <w:rPr>
          <w:rFonts w:ascii="FangSong" w:hAnsi="FangSong" w:eastAsia="FangSong" w:cs="FangSong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流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域水质监测管理。</w:t>
      </w:r>
      <w:r>
        <w:rPr>
          <w:rFonts w:ascii="FangSong" w:hAnsi="FangSong" w:eastAsia="FangSong" w:cs="FangSong"/>
          <w:spacing w:val="-4"/>
          <w:sz w:val="30"/>
          <w:szCs w:val="30"/>
        </w:rPr>
        <w:t>建设阊江流域倒湖省界断面水质自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动</w:t>
      </w:r>
      <w:r>
        <w:rPr>
          <w:rFonts w:ascii="FangSong" w:hAnsi="FangSong" w:eastAsia="FangSong" w:cs="FangSong"/>
          <w:spacing w:val="-6"/>
          <w:sz w:val="30"/>
          <w:szCs w:val="30"/>
        </w:rPr>
        <w:t>监测站、在线监测监控管理系统和监测数据综合应用管理平台；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建立环境</w:t>
      </w:r>
      <w:r>
        <w:rPr>
          <w:rFonts w:ascii="FangSong" w:hAnsi="FangSong" w:eastAsia="FangSong" w:cs="FangSong"/>
          <w:spacing w:val="-5"/>
          <w:sz w:val="30"/>
          <w:szCs w:val="30"/>
        </w:rPr>
        <w:t>综</w:t>
      </w:r>
      <w:r>
        <w:rPr>
          <w:rFonts w:ascii="FangSong" w:hAnsi="FangSong" w:eastAsia="FangSong" w:cs="FangSong"/>
          <w:spacing w:val="-3"/>
          <w:sz w:val="30"/>
          <w:szCs w:val="30"/>
        </w:rPr>
        <w:t>合数据中心、环境地理信息系统、环境突发事件应急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指挥</w:t>
      </w:r>
      <w:r>
        <w:rPr>
          <w:rFonts w:ascii="FangSong" w:hAnsi="FangSong" w:eastAsia="FangSong" w:cs="FangSong"/>
          <w:spacing w:val="-4"/>
          <w:sz w:val="30"/>
          <w:szCs w:val="30"/>
        </w:rPr>
        <w:t>系</w:t>
      </w:r>
      <w:r>
        <w:rPr>
          <w:rFonts w:ascii="FangSong" w:hAnsi="FangSong" w:eastAsia="FangSong" w:cs="FangSong"/>
          <w:spacing w:val="-3"/>
          <w:sz w:val="30"/>
          <w:szCs w:val="30"/>
        </w:rPr>
        <w:t>统和水环境综合模拟分析与评价系统。</w:t>
      </w:r>
    </w:p>
    <w:p>
      <w:pPr>
        <w:spacing w:before="89" w:line="374" w:lineRule="auto"/>
        <w:ind w:left="20" w:right="14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</w:t>
      </w: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展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流域生态环境调查与评估。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开展阊江干流和主要支流汇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水</w:t>
      </w:r>
      <w:r>
        <w:rPr>
          <w:rFonts w:ascii="FangSong" w:hAnsi="FangSong" w:eastAsia="FangSong" w:cs="FangSong"/>
          <w:spacing w:val="-6"/>
          <w:sz w:val="30"/>
          <w:szCs w:val="30"/>
        </w:rPr>
        <w:t>区域生态环境调查与评估，收集流域内生态系统安全相关资料；</w:t>
      </w:r>
    </w:p>
    <w:p>
      <w:pPr>
        <w:sectPr>
          <w:footerReference r:id="rId27" w:type="default"/>
          <w:pgSz w:w="11909" w:h="16836"/>
          <w:pgMar w:top="1431" w:right="1562" w:bottom="1275" w:left="1786" w:header="0" w:footer="1112" w:gutter="0"/>
          <w:cols w:space="720" w:num="1"/>
        </w:sectPr>
      </w:pPr>
    </w:p>
    <w:p>
      <w:pPr>
        <w:spacing w:before="154" w:line="369" w:lineRule="auto"/>
        <w:ind w:left="21" w:right="10" w:firstLine="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4"/>
          <w:sz w:val="30"/>
          <w:szCs w:val="30"/>
        </w:rPr>
        <w:t>从流域生态环境压力、流域生态系统健康、流域生态服务功能</w:t>
      </w:r>
      <w:r>
        <w:rPr>
          <w:rFonts w:ascii="FangSong" w:hAnsi="FangSong" w:eastAsia="FangSong" w:cs="FangSong"/>
          <w:sz w:val="30"/>
          <w:szCs w:val="30"/>
        </w:rPr>
        <w:t xml:space="preserve">和 </w:t>
      </w:r>
      <w:r>
        <w:rPr>
          <w:rFonts w:ascii="FangSong" w:hAnsi="FangSong" w:eastAsia="FangSong" w:cs="FangSong"/>
          <w:spacing w:val="2"/>
          <w:sz w:val="30"/>
          <w:szCs w:val="30"/>
        </w:rPr>
        <w:t>流域调控管理等 4 个维度出发对阊江流域的生态环境进</w:t>
      </w:r>
      <w:r>
        <w:rPr>
          <w:rFonts w:ascii="FangSong" w:hAnsi="FangSong" w:eastAsia="FangSong" w:cs="FangSong"/>
          <w:sz w:val="30"/>
          <w:szCs w:val="30"/>
        </w:rPr>
        <w:t xml:space="preserve">行全面 </w:t>
      </w:r>
      <w:r>
        <w:rPr>
          <w:rFonts w:ascii="FangSong" w:hAnsi="FangSong" w:eastAsia="FangSong" w:cs="FangSong"/>
          <w:spacing w:val="-17"/>
          <w:sz w:val="30"/>
          <w:szCs w:val="30"/>
        </w:rPr>
        <w:t>评</w:t>
      </w:r>
      <w:r>
        <w:rPr>
          <w:rFonts w:ascii="FangSong" w:hAnsi="FangSong" w:eastAsia="FangSong" w:cs="FangSong"/>
          <w:spacing w:val="-16"/>
          <w:sz w:val="30"/>
          <w:szCs w:val="30"/>
        </w:rPr>
        <w:t>估。</w:t>
      </w:r>
    </w:p>
    <w:p>
      <w:pPr>
        <w:spacing w:before="190" w:line="215" w:lineRule="auto"/>
        <w:ind w:left="615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-1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FangSong" w:hAnsi="FangSong" w:eastAsia="FangSong" w:cs="FangSong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FangSong" w:hAnsi="FangSong" w:eastAsia="FangSong" w:cs="FangSong"/>
          <w:spacing w:val="-11"/>
          <w:sz w:val="32"/>
          <w:szCs w:val="32"/>
        </w:rPr>
        <w:t xml:space="preserve"> </w:t>
      </w:r>
      <w:r>
        <w:rPr>
          <w:rFonts w:ascii="KaiTi" w:hAnsi="KaiTi" w:eastAsia="KaiTi" w:cs="KaiTi"/>
          <w:spacing w:val="-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系统提升污水处理能力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7" w:line="367" w:lineRule="auto"/>
        <w:ind w:left="26" w:right="10" w:firstLine="59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升园区污水处理能力。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加强工业污水处理设施建设， 开展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祁门县经济开</w:t>
      </w:r>
      <w:r>
        <w:rPr>
          <w:rFonts w:ascii="FangSong" w:hAnsi="FangSong" w:eastAsia="FangSong" w:cs="FangSong"/>
          <w:spacing w:val="-4"/>
          <w:sz w:val="30"/>
          <w:szCs w:val="30"/>
        </w:rPr>
        <w:t>发</w:t>
      </w:r>
      <w:r>
        <w:rPr>
          <w:rFonts w:ascii="FangSong" w:hAnsi="FangSong" w:eastAsia="FangSong" w:cs="FangSong"/>
          <w:spacing w:val="-3"/>
          <w:sz w:val="30"/>
          <w:szCs w:val="30"/>
        </w:rPr>
        <w:t>区污水处理厂建设及扩容提标，预测现有企业及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计划</w:t>
      </w:r>
      <w:r>
        <w:rPr>
          <w:rFonts w:ascii="FangSong" w:hAnsi="FangSong" w:eastAsia="FangSong" w:cs="FangSong"/>
          <w:spacing w:val="-15"/>
          <w:sz w:val="30"/>
          <w:szCs w:val="30"/>
        </w:rPr>
        <w:t>引</w:t>
      </w:r>
      <w:r>
        <w:rPr>
          <w:rFonts w:ascii="FangSong" w:hAnsi="FangSong" w:eastAsia="FangSong" w:cs="FangSong"/>
          <w:spacing w:val="-8"/>
          <w:sz w:val="30"/>
          <w:szCs w:val="30"/>
        </w:rPr>
        <w:t>进企业的排水情况， 合理设计建设规模与污水处理工艺水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5"/>
          <w:sz w:val="30"/>
          <w:szCs w:val="30"/>
        </w:rPr>
        <w:t>平</w:t>
      </w:r>
      <w:r>
        <w:rPr>
          <w:rFonts w:ascii="FangSong" w:hAnsi="FangSong" w:eastAsia="FangSong" w:cs="FangSong"/>
          <w:spacing w:val="-8"/>
          <w:sz w:val="30"/>
          <w:szCs w:val="30"/>
        </w:rPr>
        <w:t>。 积极开展园区监测体系(中控系统) 建设工作， 努力实现对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园区内生产工艺</w:t>
      </w:r>
      <w:r>
        <w:rPr>
          <w:rFonts w:ascii="FangSong" w:hAnsi="FangSong" w:eastAsia="FangSong" w:cs="FangSong"/>
          <w:spacing w:val="-3"/>
          <w:sz w:val="30"/>
          <w:szCs w:val="30"/>
        </w:rPr>
        <w:t>涉水企业等重点排污单位实施环境精准监管、智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慧</w:t>
      </w:r>
      <w:r>
        <w:rPr>
          <w:rFonts w:ascii="FangSong" w:hAnsi="FangSong" w:eastAsia="FangSong" w:cs="FangSong"/>
          <w:spacing w:val="-6"/>
          <w:sz w:val="30"/>
          <w:szCs w:val="30"/>
        </w:rPr>
        <w:t>监管，提高监管效能。</w:t>
      </w:r>
    </w:p>
    <w:p>
      <w:pPr>
        <w:spacing w:before="97" w:line="364" w:lineRule="auto"/>
        <w:ind w:left="21" w:right="11" w:firstLine="60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</w:t>
      </w: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城镇生活污水收集。</w:t>
      </w:r>
      <w:r>
        <w:rPr>
          <w:rFonts w:ascii="FangSong" w:hAnsi="FangSong" w:eastAsia="FangSong" w:cs="FangSong"/>
          <w:spacing w:val="-9"/>
          <w:sz w:val="30"/>
          <w:szCs w:val="30"/>
        </w:rPr>
        <w:t>提高城镇生活污水纳管率， 完善城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4"/>
          <w:sz w:val="30"/>
          <w:szCs w:val="30"/>
        </w:rPr>
        <w:t>镇</w:t>
      </w:r>
      <w:r>
        <w:rPr>
          <w:rFonts w:ascii="FangSong" w:hAnsi="FangSong" w:eastAsia="FangSong" w:cs="FangSong"/>
          <w:spacing w:val="-22"/>
          <w:sz w:val="30"/>
          <w:szCs w:val="30"/>
        </w:rPr>
        <w:t>污</w:t>
      </w:r>
      <w:r>
        <w:rPr>
          <w:rFonts w:ascii="FangSong" w:hAnsi="FangSong" w:eastAsia="FangSong" w:cs="FangSong"/>
          <w:spacing w:val="-17"/>
          <w:sz w:val="30"/>
          <w:szCs w:val="30"/>
        </w:rPr>
        <w:t>水接管建设，  “十四五”期间， 全面完成老城区雨污分流建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设改造。</w:t>
      </w:r>
      <w:r>
        <w:rPr>
          <w:rFonts w:ascii="FangSong" w:hAnsi="FangSong" w:eastAsia="FangSong" w:cs="FangSong"/>
          <w:spacing w:val="-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5"/>
          <w:sz w:val="30"/>
          <w:szCs w:val="30"/>
        </w:rPr>
        <w:t>完善新城区污水管网。全面加强医疗废水处理管理。</w:t>
      </w:r>
    </w:p>
    <w:p>
      <w:pPr>
        <w:spacing w:line="371" w:lineRule="auto"/>
        <w:ind w:left="23" w:right="10" w:firstLine="61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实</w:t>
      </w:r>
      <w:r>
        <w:rPr>
          <w:rFonts w:ascii="FangSong" w:hAnsi="FangSong" w:eastAsia="FangSong" w:cs="FangSong"/>
          <w:spacing w:val="-2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施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排污口整治。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落实入河排污口排查溯源和综合治理。 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展县</w:t>
      </w:r>
      <w:r>
        <w:rPr>
          <w:rFonts w:ascii="FangSong" w:hAnsi="FangSong" w:eastAsia="FangSong" w:cs="FangSong"/>
          <w:spacing w:val="-11"/>
          <w:sz w:val="30"/>
          <w:szCs w:val="30"/>
        </w:rPr>
        <w:t>域</w:t>
      </w:r>
      <w:r>
        <w:rPr>
          <w:rFonts w:ascii="FangSong" w:hAnsi="FangSong" w:eastAsia="FangSong" w:cs="FangSong"/>
          <w:spacing w:val="-8"/>
          <w:sz w:val="30"/>
          <w:szCs w:val="30"/>
        </w:rPr>
        <w:t>内排污口综合整治工程， 实施排污口排查项目及雨污分流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改造工程。</w:t>
      </w:r>
    </w:p>
    <w:p>
      <w:pPr>
        <w:spacing w:before="62" w:line="219" w:lineRule="auto"/>
        <w:ind w:left="601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4.</w:t>
      </w:r>
      <w:r>
        <w:rPr>
          <w:rFonts w:ascii="KaiTi" w:hAnsi="KaiTi" w:eastAsia="KaiTi" w:cs="KaiTi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进水生态保护修复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97" w:line="367" w:lineRule="auto"/>
        <w:ind w:left="29" w:right="8" w:firstLine="61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实施</w:t>
      </w:r>
      <w:r>
        <w:rPr>
          <w:rFonts w:ascii="FangSong" w:hAnsi="FangSong" w:eastAsia="FangSong" w:cs="FangSong"/>
          <w:spacing w:val="-1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道生态修复。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以清淤疏浚、控源截污、人工湿地建设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等为重点， 开展乡村河道整治、城镇内河治理加强水生态保护</w:t>
      </w:r>
      <w:r>
        <w:rPr>
          <w:rFonts w:ascii="FangSong" w:hAnsi="FangSong" w:eastAsia="FangSong" w:cs="FangSong"/>
          <w:spacing w:val="-6"/>
          <w:sz w:val="30"/>
          <w:szCs w:val="30"/>
        </w:rPr>
        <w:t>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复。实施阊江流</w:t>
      </w:r>
      <w:r>
        <w:rPr>
          <w:rFonts w:ascii="FangSong" w:hAnsi="FangSong" w:eastAsia="FangSong" w:cs="FangSong"/>
          <w:spacing w:val="-4"/>
          <w:sz w:val="30"/>
          <w:szCs w:val="30"/>
        </w:rPr>
        <w:t>域</w:t>
      </w:r>
      <w:r>
        <w:rPr>
          <w:rFonts w:ascii="FangSong" w:hAnsi="FangSong" w:eastAsia="FangSong" w:cs="FangSong"/>
          <w:spacing w:val="-3"/>
          <w:sz w:val="30"/>
          <w:szCs w:val="30"/>
        </w:rPr>
        <w:t>河湖缓冲带建设、阊江河保护治理及城区段水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生态环境修复、 </w:t>
      </w:r>
      <w:r>
        <w:rPr>
          <w:rFonts w:ascii="FangSong" w:hAnsi="FangSong" w:eastAsia="FangSong" w:cs="FangSong"/>
          <w:color w:val="333333"/>
          <w:spacing w:val="-9"/>
          <w:sz w:val="30"/>
          <w:szCs w:val="30"/>
        </w:rPr>
        <w:t>金东河、文闪河水生态环境修复及湿地生态系</w:t>
      </w:r>
      <w:r>
        <w:rPr>
          <w:rFonts w:ascii="FangSong" w:hAnsi="FangSong" w:eastAsia="FangSong" w:cs="FangSong"/>
          <w:color w:val="333333"/>
          <w:spacing w:val="-5"/>
          <w:sz w:val="30"/>
          <w:szCs w:val="30"/>
        </w:rPr>
        <w:t>统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2"/>
          <w:sz w:val="30"/>
          <w:szCs w:val="30"/>
        </w:rPr>
        <w:t>恢复</w:t>
      </w:r>
      <w:r>
        <w:rPr>
          <w:rFonts w:ascii="FangSong" w:hAnsi="FangSong" w:eastAsia="FangSong" w:cs="FangSong"/>
          <w:color w:val="333333"/>
          <w:spacing w:val="-1"/>
          <w:sz w:val="30"/>
          <w:szCs w:val="30"/>
        </w:rPr>
        <w:t>治理等一系列河道生态修复工程。</w:t>
      </w:r>
    </w:p>
    <w:p>
      <w:pPr>
        <w:sectPr>
          <w:footerReference r:id="rId28" w:type="default"/>
          <w:pgSz w:w="11909" w:h="16836"/>
          <w:pgMar w:top="1431" w:right="1786" w:bottom="1275" w:left="1786" w:header="0" w:footer="1111" w:gutter="0"/>
          <w:cols w:space="720" w:num="1"/>
        </w:sectPr>
      </w:pPr>
    </w:p>
    <w:p>
      <w:pPr>
        <w:spacing w:before="154" w:line="369" w:lineRule="auto"/>
        <w:ind w:left="29" w:right="230" w:firstLine="59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进水生态状况调查。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14"/>
          <w:sz w:val="30"/>
          <w:szCs w:val="30"/>
        </w:rPr>
        <w:t>改善水生态调查薄弱的现状， 开展覆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5"/>
          <w:sz w:val="30"/>
          <w:szCs w:val="30"/>
        </w:rPr>
        <w:t>盖</w:t>
      </w:r>
      <w:r>
        <w:rPr>
          <w:rFonts w:ascii="FangSong" w:hAnsi="FangSong" w:eastAsia="FangSong" w:cs="FangSong"/>
          <w:color w:val="333333"/>
          <w:spacing w:val="-4"/>
          <w:sz w:val="30"/>
          <w:szCs w:val="30"/>
        </w:rPr>
        <w:t xml:space="preserve"> 8 镇 8 乡的阊江流域生态环境调查与评估。制定定期调查机</w:t>
      </w:r>
      <w:r>
        <w:rPr>
          <w:rFonts w:ascii="FangSong" w:hAnsi="FangSong" w:eastAsia="FangSong" w:cs="FangSong"/>
          <w:color w:val="333333"/>
          <w:sz w:val="30"/>
          <w:szCs w:val="30"/>
        </w:rPr>
        <w:t xml:space="preserve"> </w:t>
      </w:r>
      <w:r>
        <w:rPr>
          <w:rFonts w:ascii="FangSong" w:hAnsi="FangSong" w:eastAsia="FangSong" w:cs="FangSong"/>
          <w:color w:val="333333"/>
          <w:spacing w:val="-6"/>
          <w:sz w:val="30"/>
          <w:szCs w:val="30"/>
        </w:rPr>
        <w:t>制</w:t>
      </w:r>
      <w:r>
        <w:rPr>
          <w:rFonts w:ascii="FangSong" w:hAnsi="FangSong" w:eastAsia="FangSong" w:cs="FangSong"/>
          <w:color w:val="333333"/>
          <w:spacing w:val="-5"/>
          <w:sz w:val="30"/>
          <w:szCs w:val="30"/>
        </w:rPr>
        <w:t>，</w:t>
      </w:r>
      <w:r>
        <w:rPr>
          <w:rFonts w:ascii="FangSong" w:hAnsi="FangSong" w:eastAsia="FangSong" w:cs="FangSong"/>
          <w:color w:val="333333"/>
          <w:spacing w:val="-3"/>
          <w:sz w:val="30"/>
          <w:szCs w:val="30"/>
        </w:rPr>
        <w:t>加快完善水生态监测系统，科学评估水生态状况。</w:t>
      </w:r>
    </w:p>
    <w:p>
      <w:pPr>
        <w:spacing w:before="333" w:line="219" w:lineRule="auto"/>
        <w:ind w:left="727"/>
        <w:rPr>
          <w:rFonts w:ascii="KaiTi" w:hAnsi="KaiTi" w:eastAsia="KaiTi" w:cs="KaiTi"/>
          <w:sz w:val="32"/>
          <w:szCs w:val="32"/>
        </w:rPr>
      </w:pPr>
      <w:bookmarkStart w:id="21" w:name="_bookmark22"/>
      <w:bookmarkEnd w:id="21"/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打赢净土保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卫战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7" w:line="369" w:lineRule="auto"/>
        <w:ind w:left="18" w:right="229" w:firstLine="61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坚决</w:t>
      </w:r>
      <w:r>
        <w:rPr>
          <w:rFonts w:ascii="FangSong" w:hAnsi="FangSong" w:eastAsia="FangSong" w:cs="FangSong"/>
          <w:spacing w:val="-9"/>
          <w:sz w:val="30"/>
          <w:szCs w:val="30"/>
        </w:rPr>
        <w:t>打赢净土保卫战，加强土壤环境污染监测能力建设， 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展风险</w:t>
      </w:r>
      <w:r>
        <w:rPr>
          <w:rFonts w:ascii="FangSong" w:hAnsi="FangSong" w:eastAsia="FangSong" w:cs="FangSong"/>
          <w:spacing w:val="-4"/>
          <w:sz w:val="30"/>
          <w:szCs w:val="30"/>
        </w:rPr>
        <w:t>管</w:t>
      </w:r>
      <w:r>
        <w:rPr>
          <w:rFonts w:ascii="FangSong" w:hAnsi="FangSong" w:eastAsia="FangSong" w:cs="FangSong"/>
          <w:spacing w:val="-3"/>
          <w:sz w:val="30"/>
          <w:szCs w:val="30"/>
        </w:rPr>
        <w:t>控和治理修复。做好土壤、地下水防护。确保放射源辐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射</w:t>
      </w:r>
      <w:r>
        <w:rPr>
          <w:rFonts w:ascii="FangSong" w:hAnsi="FangSong" w:eastAsia="FangSong" w:cs="FangSong"/>
          <w:spacing w:val="-15"/>
          <w:sz w:val="30"/>
          <w:szCs w:val="30"/>
        </w:rPr>
        <w:t>事</w:t>
      </w:r>
      <w:r>
        <w:rPr>
          <w:rFonts w:ascii="FangSong" w:hAnsi="FangSong" w:eastAsia="FangSong" w:cs="FangSong"/>
          <w:spacing w:val="-8"/>
          <w:sz w:val="30"/>
          <w:szCs w:val="30"/>
        </w:rPr>
        <w:t>故有效预， 筛选值耕地安全利用率、超筛选值建设用地安全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利用率分别不</w:t>
      </w:r>
      <w:r>
        <w:rPr>
          <w:rFonts w:ascii="FangSong" w:hAnsi="FangSong" w:eastAsia="FangSong" w:cs="FangSong"/>
          <w:spacing w:val="-4"/>
          <w:sz w:val="30"/>
          <w:szCs w:val="30"/>
        </w:rPr>
        <w:t>低于 X%、X%，地下水质量 V 类水比例达到X%。</w:t>
      </w:r>
    </w:p>
    <w:p>
      <w:pPr>
        <w:spacing w:before="64" w:line="215" w:lineRule="auto"/>
        <w:ind w:left="687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1.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摸清土壤污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染底数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98" w:line="368" w:lineRule="auto"/>
        <w:ind w:left="21" w:firstLine="56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8"/>
          <w:sz w:val="28"/>
          <w:szCs w:val="28"/>
        </w:rPr>
        <w:t>持</w:t>
      </w:r>
      <w:r>
        <w:rPr>
          <w:rFonts w:ascii="FangSong" w:hAnsi="FangSong" w:eastAsia="FangSong" w:cs="FangSong"/>
          <w:spacing w:val="4"/>
          <w:sz w:val="30"/>
          <w:szCs w:val="30"/>
        </w:rPr>
        <w:t>续开展辖区内疑似污染区域(重点企业原场地) 土壤污染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调查</w:t>
      </w:r>
      <w:r>
        <w:rPr>
          <w:rFonts w:ascii="FangSong" w:hAnsi="FangSong" w:eastAsia="FangSong" w:cs="FangSong"/>
          <w:spacing w:val="-8"/>
          <w:sz w:val="30"/>
          <w:szCs w:val="30"/>
        </w:rPr>
        <w:t>和风险评估。开展疑似污染区域调查评估工作。 认真做好县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级年度耕</w:t>
      </w:r>
      <w:r>
        <w:rPr>
          <w:rFonts w:ascii="FangSong" w:hAnsi="FangSong" w:eastAsia="FangSong" w:cs="FangSong"/>
          <w:spacing w:val="-8"/>
          <w:sz w:val="30"/>
          <w:szCs w:val="30"/>
        </w:rPr>
        <w:t>地</w:t>
      </w:r>
      <w:r>
        <w:rPr>
          <w:rFonts w:ascii="FangSong" w:hAnsi="FangSong" w:eastAsia="FangSong" w:cs="FangSong"/>
          <w:spacing w:val="-5"/>
          <w:sz w:val="30"/>
          <w:szCs w:val="30"/>
        </w:rPr>
        <w:t>质量监测报告。根据土壤污染调查和风险评估的结果，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开展</w:t>
      </w:r>
      <w:r>
        <w:rPr>
          <w:rFonts w:ascii="FangSong" w:hAnsi="FangSong" w:eastAsia="FangSong" w:cs="FangSong"/>
          <w:spacing w:val="-8"/>
          <w:sz w:val="30"/>
          <w:szCs w:val="30"/>
        </w:rPr>
        <w:t>风险管控。在土壤污染治理与修复经验的基础上， 全面推广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土壤</w:t>
      </w:r>
      <w:r>
        <w:rPr>
          <w:rFonts w:ascii="FangSong" w:hAnsi="FangSong" w:eastAsia="FangSong" w:cs="FangSong"/>
          <w:spacing w:val="-10"/>
          <w:sz w:val="30"/>
          <w:szCs w:val="30"/>
        </w:rPr>
        <w:t>污</w:t>
      </w:r>
      <w:r>
        <w:rPr>
          <w:rFonts w:ascii="FangSong" w:hAnsi="FangSong" w:eastAsia="FangSong" w:cs="FangSong"/>
          <w:spacing w:val="-8"/>
          <w:sz w:val="30"/>
          <w:szCs w:val="30"/>
        </w:rPr>
        <w:t>染治理与修复技术， 分类实施污染耕地修复和种植结构调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整</w:t>
      </w:r>
      <w:r>
        <w:rPr>
          <w:rFonts w:ascii="FangSong" w:hAnsi="FangSong" w:eastAsia="FangSong" w:cs="FangSong"/>
          <w:spacing w:val="-18"/>
          <w:sz w:val="30"/>
          <w:szCs w:val="30"/>
        </w:rPr>
        <w:t>。</w:t>
      </w:r>
    </w:p>
    <w:p>
      <w:pPr>
        <w:spacing w:before="171" w:line="220" w:lineRule="auto"/>
        <w:ind w:left="679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2.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重视农用地的修复与利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用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9" w:line="368" w:lineRule="auto"/>
        <w:ind w:left="21" w:right="230" w:firstLine="60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</w:rPr>
        <w:t>推</w:t>
      </w:r>
      <w:r>
        <w:rPr>
          <w:rFonts w:ascii="FangSong" w:hAnsi="FangSong" w:eastAsia="FangSong" w:cs="FangSong"/>
          <w:spacing w:val="-9"/>
          <w:sz w:val="30"/>
          <w:szCs w:val="30"/>
        </w:rPr>
        <w:t>进农用地土壤污染状况详查成果应用， 有效管控农用地土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壤</w:t>
      </w:r>
      <w:r>
        <w:rPr>
          <w:rFonts w:ascii="FangSong" w:hAnsi="FangSong" w:eastAsia="FangSong" w:cs="FangSong"/>
          <w:spacing w:val="-12"/>
          <w:sz w:val="30"/>
          <w:szCs w:val="30"/>
        </w:rPr>
        <w:t>环</w:t>
      </w:r>
      <w:r>
        <w:rPr>
          <w:rFonts w:ascii="FangSong" w:hAnsi="FangSong" w:eastAsia="FangSong" w:cs="FangSong"/>
          <w:spacing w:val="-9"/>
          <w:sz w:val="30"/>
          <w:szCs w:val="30"/>
        </w:rPr>
        <w:t>境风险， 继续实施农用地土壤环境质量类别划分和管理。加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强</w:t>
      </w:r>
      <w:r>
        <w:rPr>
          <w:rFonts w:ascii="FangSong" w:hAnsi="FangSong" w:eastAsia="FangSong" w:cs="FangSong"/>
          <w:spacing w:val="-13"/>
          <w:sz w:val="30"/>
          <w:szCs w:val="30"/>
        </w:rPr>
        <w:t>对土壤和农产品的采集和送检， 维持农用地高质量， 确保农产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品安</w:t>
      </w:r>
      <w:r>
        <w:rPr>
          <w:rFonts w:ascii="FangSong" w:hAnsi="FangSong" w:eastAsia="FangSong" w:cs="FangSong"/>
          <w:spacing w:val="-10"/>
          <w:sz w:val="30"/>
          <w:szCs w:val="30"/>
        </w:rPr>
        <w:t>全</w:t>
      </w:r>
      <w:r>
        <w:rPr>
          <w:rFonts w:ascii="FangSong" w:hAnsi="FangSong" w:eastAsia="FangSong" w:cs="FangSong"/>
          <w:spacing w:val="-8"/>
          <w:sz w:val="30"/>
          <w:szCs w:val="30"/>
        </w:rPr>
        <w:t>。 进行凫峰镇新安江流域重要节点环境综合治理示范乡镇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项</w:t>
      </w:r>
      <w:r>
        <w:rPr>
          <w:rFonts w:ascii="FangSong" w:hAnsi="FangSong" w:eastAsia="FangSong" w:cs="FangSong"/>
          <w:spacing w:val="-13"/>
          <w:sz w:val="30"/>
          <w:szCs w:val="30"/>
        </w:rPr>
        <w:t>目建设， 实施凫峰镇土壤环境质量改善工程， 实行农田、茶园</w:t>
      </w:r>
    </w:p>
    <w:p>
      <w:pPr>
        <w:sectPr>
          <w:footerReference r:id="rId29" w:type="default"/>
          <w:pgSz w:w="11909" w:h="16836"/>
          <w:pgMar w:top="1431" w:right="1567" w:bottom="1275" w:left="1786" w:header="0" w:footer="1111" w:gutter="0"/>
          <w:cols w:space="720" w:num="1"/>
        </w:sectPr>
      </w:pPr>
    </w:p>
    <w:p>
      <w:pPr>
        <w:spacing w:before="155" w:line="219" w:lineRule="auto"/>
        <w:ind w:left="3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</w:rPr>
        <w:t>绿</w:t>
      </w:r>
      <w:r>
        <w:rPr>
          <w:rFonts w:ascii="FangSong" w:hAnsi="FangSong" w:eastAsia="FangSong" w:cs="FangSong"/>
          <w:spacing w:val="-3"/>
          <w:sz w:val="30"/>
          <w:szCs w:val="30"/>
        </w:rPr>
        <w:t>色防控，提倡有机肥替代化肥及生物农药替代传统农药。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22" w:lineRule="auto"/>
        <w:ind w:left="692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FangSong" w:hAnsi="FangSong" w:eastAsia="FangSong" w:cs="FangSong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加强土壤和地下水保护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8" w:line="367" w:lineRule="auto"/>
        <w:ind w:left="19" w:right="237" w:firstLine="63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9"/>
          <w:sz w:val="30"/>
          <w:szCs w:val="30"/>
        </w:rPr>
        <w:t>引</w:t>
      </w:r>
      <w:r>
        <w:rPr>
          <w:rFonts w:ascii="FangSong" w:hAnsi="FangSong" w:eastAsia="FangSong" w:cs="FangSong"/>
          <w:spacing w:val="-10"/>
          <w:sz w:val="30"/>
          <w:szCs w:val="30"/>
        </w:rPr>
        <w:t>导有关企业采用先进适用加工工艺、集聚发展， 集中建设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和运</w:t>
      </w:r>
      <w:r>
        <w:rPr>
          <w:rFonts w:ascii="FangSong" w:hAnsi="FangSong" w:eastAsia="FangSong" w:cs="FangSong"/>
          <w:spacing w:val="-8"/>
          <w:sz w:val="30"/>
          <w:szCs w:val="30"/>
        </w:rPr>
        <w:t>营污染治理设施， 鼓励土壤污染重点监管单位实施防渗漏改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4"/>
          <w:sz w:val="30"/>
          <w:szCs w:val="30"/>
        </w:rPr>
        <w:t>造</w:t>
      </w:r>
      <w:r>
        <w:rPr>
          <w:rFonts w:ascii="FangSong" w:hAnsi="FangSong" w:eastAsia="FangSong" w:cs="FangSong"/>
          <w:spacing w:val="-18"/>
          <w:sz w:val="30"/>
          <w:szCs w:val="30"/>
        </w:rPr>
        <w:t>，</w:t>
      </w:r>
      <w:r>
        <w:rPr>
          <w:rFonts w:ascii="FangSong" w:hAnsi="FangSong" w:eastAsia="FangSong" w:cs="FangSong"/>
          <w:spacing w:val="-17"/>
          <w:sz w:val="30"/>
          <w:szCs w:val="30"/>
        </w:rPr>
        <w:t xml:space="preserve"> 防止污染土壤和地下水。 加强未利用地保护。 重点针对对黄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山电器</w:t>
      </w:r>
      <w:r>
        <w:rPr>
          <w:rFonts w:ascii="FangSong" w:hAnsi="FangSong" w:eastAsia="FangSong" w:cs="FangSong"/>
          <w:spacing w:val="-5"/>
          <w:sz w:val="30"/>
          <w:szCs w:val="30"/>
        </w:rPr>
        <w:t>有</w:t>
      </w:r>
      <w:r>
        <w:rPr>
          <w:rFonts w:ascii="FangSong" w:hAnsi="FangSong" w:eastAsia="FangSong" w:cs="FangSong"/>
          <w:spacing w:val="-3"/>
          <w:sz w:val="30"/>
          <w:szCs w:val="30"/>
        </w:rPr>
        <w:t>限责任公司等企业土壤环境重点监管企业，落实土壤污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染隐</w:t>
      </w:r>
      <w:r>
        <w:rPr>
          <w:rFonts w:ascii="FangSong" w:hAnsi="FangSong" w:eastAsia="FangSong" w:cs="FangSong"/>
          <w:spacing w:val="-8"/>
          <w:sz w:val="30"/>
          <w:szCs w:val="30"/>
        </w:rPr>
        <w:t>患排查， 严格控制有毒有害物质排放。开展尾矿库环境风险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隐</w:t>
      </w:r>
      <w:r>
        <w:rPr>
          <w:rFonts w:ascii="FangSong" w:hAnsi="FangSong" w:eastAsia="FangSong" w:cs="FangSong"/>
          <w:spacing w:val="-15"/>
          <w:sz w:val="30"/>
          <w:szCs w:val="30"/>
        </w:rPr>
        <w:t>患</w:t>
      </w:r>
      <w:r>
        <w:rPr>
          <w:rFonts w:ascii="FangSong" w:hAnsi="FangSong" w:eastAsia="FangSong" w:cs="FangSong"/>
          <w:spacing w:val="-8"/>
          <w:sz w:val="30"/>
          <w:szCs w:val="30"/>
        </w:rPr>
        <w:t>排查治理、重点污染源周边地下水基础环境状况调查， 加强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地</w:t>
      </w:r>
      <w:r>
        <w:rPr>
          <w:rFonts w:ascii="FangSong" w:hAnsi="FangSong" w:eastAsia="FangSong" w:cs="FangSong"/>
          <w:spacing w:val="-13"/>
          <w:sz w:val="30"/>
          <w:szCs w:val="30"/>
        </w:rPr>
        <w:t>下水环境污染监测能力建设， 对问题地区重点监管。 更新完善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土壤</w:t>
      </w:r>
      <w:r>
        <w:rPr>
          <w:rFonts w:ascii="FangSong" w:hAnsi="FangSong" w:eastAsia="FangSong" w:cs="FangSong"/>
          <w:spacing w:val="-8"/>
          <w:sz w:val="30"/>
          <w:szCs w:val="30"/>
        </w:rPr>
        <w:t>、地下水突发事件应急预案， 提高应对突发环境事件应急能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力</w:t>
      </w:r>
      <w:r>
        <w:rPr>
          <w:rFonts w:ascii="FangSong" w:hAnsi="FangSong" w:eastAsia="FangSong" w:cs="FangSong"/>
          <w:spacing w:val="-17"/>
          <w:sz w:val="30"/>
          <w:szCs w:val="30"/>
        </w:rPr>
        <w:t>。</w:t>
      </w:r>
    </w:p>
    <w:p>
      <w:pPr>
        <w:spacing w:before="322" w:line="221" w:lineRule="auto"/>
        <w:ind w:left="727"/>
        <w:rPr>
          <w:rFonts w:ascii="KaiTi" w:hAnsi="KaiTi" w:eastAsia="KaiTi" w:cs="KaiTi"/>
          <w:sz w:val="32"/>
          <w:szCs w:val="32"/>
        </w:rPr>
      </w:pPr>
      <w:bookmarkStart w:id="22" w:name="_bookmark23"/>
      <w:bookmarkEnd w:id="22"/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夯实乡村振兴基础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98" w:line="368" w:lineRule="auto"/>
        <w:ind w:left="19" w:right="146" w:firstLine="64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0"/>
          <w:sz w:val="30"/>
          <w:szCs w:val="30"/>
        </w:rPr>
        <w:t>以凫</w:t>
      </w:r>
      <w:r>
        <w:rPr>
          <w:rFonts w:ascii="FangSong" w:hAnsi="FangSong" w:eastAsia="FangSong" w:cs="FangSong"/>
          <w:spacing w:val="-11"/>
          <w:sz w:val="30"/>
          <w:szCs w:val="30"/>
        </w:rPr>
        <w:t>峰</w:t>
      </w:r>
      <w:r>
        <w:rPr>
          <w:rFonts w:ascii="FangSong" w:hAnsi="FangSong" w:eastAsia="FangSong" w:cs="FangSong"/>
          <w:spacing w:val="-10"/>
          <w:sz w:val="30"/>
          <w:szCs w:val="30"/>
        </w:rPr>
        <w:t>镇、 安凌镇、平里镇、闪里镇、箬坑乡等重点乡镇为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抓</w:t>
      </w:r>
      <w:r>
        <w:rPr>
          <w:rFonts w:ascii="FangSong" w:hAnsi="FangSong" w:eastAsia="FangSong" w:cs="FangSong"/>
          <w:spacing w:val="-13"/>
          <w:sz w:val="30"/>
          <w:szCs w:val="30"/>
        </w:rPr>
        <w:t>手， 保障农村饮用水安全， 深入推进农村“三大革命”，持续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提高人民</w:t>
      </w:r>
      <w:r>
        <w:rPr>
          <w:rFonts w:ascii="FangSong" w:hAnsi="FangSong" w:eastAsia="FangSong" w:cs="FangSong"/>
          <w:sz w:val="30"/>
          <w:szCs w:val="30"/>
        </w:rPr>
        <w:t xml:space="preserve">生活品质，助力全面乡村振兴，建设有产业、有颜值、 </w:t>
      </w:r>
      <w:r>
        <w:rPr>
          <w:rFonts w:ascii="FangSong" w:hAnsi="FangSong" w:eastAsia="FangSong" w:cs="FangSong"/>
          <w:spacing w:val="-4"/>
          <w:sz w:val="30"/>
          <w:szCs w:val="30"/>
        </w:rPr>
        <w:t>有乡愁、有活力、</w:t>
      </w:r>
      <w:r>
        <w:rPr>
          <w:rFonts w:ascii="FangSong" w:hAnsi="FangSong" w:eastAsia="FangSong" w:cs="FangSong"/>
          <w:spacing w:val="-2"/>
          <w:sz w:val="30"/>
          <w:szCs w:val="30"/>
        </w:rPr>
        <w:t>有秩序、有福祉的“六有”新乡村样板。</w:t>
      </w:r>
    </w:p>
    <w:p>
      <w:pPr>
        <w:spacing w:before="70" w:line="216" w:lineRule="auto"/>
        <w:ind w:left="639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1.提</w:t>
      </w:r>
      <w:r>
        <w:rPr>
          <w:rFonts w:ascii="KaiTi" w:hAnsi="KaiTi" w:eastAsia="KaiTi" w:cs="KaiTi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升农村人居环境品质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8" w:line="369" w:lineRule="auto"/>
        <w:ind w:left="19" w:firstLine="59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保障农村</w:t>
      </w:r>
      <w:r>
        <w:rPr>
          <w:rFonts w:ascii="FangSong" w:hAnsi="FangSong" w:eastAsia="FangSong" w:cs="FangSong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饮</w:t>
      </w: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水安全。</w:t>
      </w:r>
      <w:r>
        <w:rPr>
          <w:rFonts w:ascii="FangSong" w:hAnsi="FangSong" w:eastAsia="FangSong" w:cs="FangSong"/>
          <w:spacing w:val="-5"/>
          <w:sz w:val="30"/>
          <w:szCs w:val="30"/>
        </w:rPr>
        <w:t>从水源到水龙头全过程监管饮用水安全。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深化农村</w:t>
      </w:r>
      <w:r>
        <w:rPr>
          <w:rFonts w:ascii="FangSong" w:hAnsi="FangSong" w:eastAsia="FangSong" w:cs="FangSong"/>
          <w:spacing w:val="-4"/>
          <w:sz w:val="30"/>
          <w:szCs w:val="30"/>
        </w:rPr>
        <w:t>“</w:t>
      </w:r>
      <w:r>
        <w:rPr>
          <w:rFonts w:ascii="FangSong" w:hAnsi="FangSong" w:eastAsia="FangSong" w:cs="FangSong"/>
          <w:spacing w:val="-3"/>
          <w:sz w:val="30"/>
          <w:szCs w:val="30"/>
        </w:rPr>
        <w:t>千吨万人”水源地建设保护工作。加强对重点乡镇和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大型农村</w:t>
      </w:r>
      <w:r>
        <w:rPr>
          <w:rFonts w:ascii="FangSong" w:hAnsi="FangSong" w:eastAsia="FangSong" w:cs="FangSong"/>
          <w:spacing w:val="-3"/>
          <w:sz w:val="30"/>
          <w:szCs w:val="30"/>
        </w:rPr>
        <w:t>集中饮用水水源的保护和水质检测，进一步加强农村已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建</w:t>
      </w:r>
      <w:r>
        <w:rPr>
          <w:rFonts w:ascii="FangSong" w:hAnsi="FangSong" w:eastAsia="FangSong" w:cs="FangSong"/>
          <w:spacing w:val="-6"/>
          <w:sz w:val="30"/>
          <w:szCs w:val="30"/>
        </w:rPr>
        <w:t>成的水源地的保护。</w:t>
      </w:r>
    </w:p>
    <w:p>
      <w:pPr>
        <w:sectPr>
          <w:footerReference r:id="rId30" w:type="default"/>
          <w:pgSz w:w="11909" w:h="16836"/>
          <w:pgMar w:top="1431" w:right="1559" w:bottom="1275" w:left="1786" w:header="0" w:footer="1111" w:gutter="0"/>
          <w:cols w:space="720" w:num="1"/>
        </w:sectPr>
      </w:pPr>
    </w:p>
    <w:p>
      <w:pPr>
        <w:spacing w:before="161" w:line="366" w:lineRule="auto"/>
        <w:ind w:left="19" w:right="300" w:firstLine="62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完</w:t>
      </w:r>
      <w:r>
        <w:rPr>
          <w:rFonts w:ascii="FangSong" w:hAnsi="FangSong" w:eastAsia="FangSong" w:cs="FangSong"/>
          <w:spacing w:val="-1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善</w:t>
      </w: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污水处理设施建设及运管。</w:t>
      </w:r>
      <w:r>
        <w:rPr>
          <w:rFonts w:ascii="FangSong" w:hAnsi="FangSong" w:eastAsia="FangSong" w:cs="FangSong"/>
          <w:spacing w:val="-10"/>
          <w:sz w:val="30"/>
          <w:szCs w:val="30"/>
        </w:rPr>
        <w:t xml:space="preserve"> 实施农村污水治理工程，新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建一</w:t>
      </w:r>
      <w:r>
        <w:rPr>
          <w:rFonts w:ascii="FangSong" w:hAnsi="FangSong" w:eastAsia="FangSong" w:cs="FangSong"/>
          <w:spacing w:val="-8"/>
          <w:sz w:val="30"/>
          <w:szCs w:val="30"/>
        </w:rPr>
        <w:t>批污水处理设施、管网， 制定详细的运行及协同管理维护方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案。在凫</w:t>
      </w:r>
      <w:r>
        <w:rPr>
          <w:rFonts w:ascii="FangSong" w:hAnsi="FangSong" w:eastAsia="FangSong" w:cs="FangSong"/>
          <w:spacing w:val="-5"/>
          <w:sz w:val="30"/>
          <w:szCs w:val="30"/>
        </w:rPr>
        <w:t>峰</w:t>
      </w:r>
      <w:r>
        <w:rPr>
          <w:rFonts w:ascii="FangSong" w:hAnsi="FangSong" w:eastAsia="FangSong" w:cs="FangSong"/>
          <w:spacing w:val="-3"/>
          <w:sz w:val="30"/>
          <w:szCs w:val="30"/>
        </w:rPr>
        <w:t>镇内重要旅游节点村庄进行农村污水收集处理工程的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建</w:t>
      </w:r>
      <w:r>
        <w:rPr>
          <w:rFonts w:ascii="FangSong" w:hAnsi="FangSong" w:eastAsia="FangSong" w:cs="FangSong"/>
          <w:spacing w:val="-15"/>
          <w:sz w:val="30"/>
          <w:szCs w:val="30"/>
        </w:rPr>
        <w:t>设</w:t>
      </w:r>
      <w:r>
        <w:rPr>
          <w:rFonts w:ascii="FangSong" w:hAnsi="FangSong" w:eastAsia="FangSong" w:cs="FangSong"/>
          <w:spacing w:val="-8"/>
          <w:sz w:val="30"/>
          <w:szCs w:val="30"/>
        </w:rPr>
        <w:t>。农村污水处理中水回用等措施， 提升农村生活污水治理能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4"/>
          <w:sz w:val="30"/>
          <w:szCs w:val="30"/>
        </w:rPr>
        <w:t>力</w:t>
      </w:r>
      <w:r>
        <w:rPr>
          <w:rFonts w:ascii="FangSong" w:hAnsi="FangSong" w:eastAsia="FangSong" w:cs="FangSong"/>
          <w:spacing w:val="-12"/>
          <w:sz w:val="30"/>
          <w:szCs w:val="30"/>
        </w:rPr>
        <w:t>。 推广农村生活污水建设运营 PPP 模式。完善城镇与农村生活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污</w:t>
      </w:r>
      <w:r>
        <w:rPr>
          <w:rFonts w:ascii="FangSong" w:hAnsi="FangSong" w:eastAsia="FangSong" w:cs="FangSong"/>
          <w:spacing w:val="-3"/>
          <w:sz w:val="30"/>
          <w:szCs w:val="30"/>
        </w:rPr>
        <w:t>水管网的连接，提高农村污水的纳管率。到 202X 年，乡镇政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府驻地、</w:t>
      </w:r>
      <w:r>
        <w:rPr>
          <w:rFonts w:ascii="FangSong" w:hAnsi="FangSong" w:eastAsia="FangSong" w:cs="FangSong"/>
          <w:spacing w:val="-5"/>
          <w:sz w:val="30"/>
          <w:szCs w:val="30"/>
        </w:rPr>
        <w:t>美</w:t>
      </w:r>
      <w:r>
        <w:rPr>
          <w:rFonts w:ascii="FangSong" w:hAnsi="FangSong" w:eastAsia="FangSong" w:cs="FangSong"/>
          <w:spacing w:val="-3"/>
          <w:sz w:val="30"/>
          <w:szCs w:val="30"/>
        </w:rPr>
        <w:t>丽乡村中心村以及阊江流域周边、水源地重点地区及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环境敏感区的村庄生活污水治理设施全覆盖。 到 2025 年， 农</w:t>
      </w:r>
      <w:r>
        <w:rPr>
          <w:rFonts w:ascii="FangSong" w:hAnsi="FangSong" w:eastAsia="FangSong" w:cs="FangSong"/>
          <w:spacing w:val="-11"/>
          <w:sz w:val="30"/>
          <w:szCs w:val="30"/>
        </w:rPr>
        <w:t>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生</w:t>
      </w:r>
      <w:r>
        <w:rPr>
          <w:rFonts w:ascii="FangSong" w:hAnsi="FangSong" w:eastAsia="FangSong" w:cs="FangSong"/>
          <w:spacing w:val="-6"/>
          <w:sz w:val="30"/>
          <w:szCs w:val="30"/>
        </w:rPr>
        <w:t>活</w:t>
      </w:r>
      <w:r>
        <w:rPr>
          <w:rFonts w:ascii="FangSong" w:hAnsi="FangSong" w:eastAsia="FangSong" w:cs="FangSong"/>
          <w:spacing w:val="-4"/>
          <w:sz w:val="30"/>
          <w:szCs w:val="30"/>
        </w:rPr>
        <w:t>污水处理和综合利用率达 XX%。</w:t>
      </w:r>
    </w:p>
    <w:p>
      <w:pPr>
        <w:spacing w:before="95" w:line="366" w:lineRule="auto"/>
        <w:ind w:left="21" w:right="300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高农村垃圾处置效率。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不断完善县农村垃圾收运处理， 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步开</w:t>
      </w:r>
      <w:r>
        <w:rPr>
          <w:rFonts w:ascii="FangSong" w:hAnsi="FangSong" w:eastAsia="FangSong" w:cs="FangSong"/>
          <w:spacing w:val="-10"/>
          <w:sz w:val="30"/>
          <w:szCs w:val="30"/>
        </w:rPr>
        <w:t>展</w:t>
      </w:r>
      <w:r>
        <w:rPr>
          <w:rFonts w:ascii="FangSong" w:hAnsi="FangSong" w:eastAsia="FangSong" w:cs="FangSong"/>
          <w:spacing w:val="-8"/>
          <w:sz w:val="30"/>
          <w:szCs w:val="30"/>
        </w:rPr>
        <w:t>农村生活垃圾分类减量化， 推行垃圾就地分类和资源化利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用</w:t>
      </w:r>
      <w:r>
        <w:rPr>
          <w:rFonts w:ascii="FangSong" w:hAnsi="FangSong" w:eastAsia="FangSong" w:cs="FangSong"/>
          <w:spacing w:val="-13"/>
          <w:sz w:val="30"/>
          <w:szCs w:val="30"/>
        </w:rPr>
        <w:t>， 重点加强乡村旅游垃圾分类处理。 全县农村垃圾收运处理全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面实行“户</w:t>
      </w:r>
      <w:r>
        <w:rPr>
          <w:rFonts w:ascii="FangSong" w:hAnsi="FangSong" w:eastAsia="FangSong" w:cs="FangSong"/>
          <w:spacing w:val="-3"/>
          <w:sz w:val="30"/>
          <w:szCs w:val="30"/>
        </w:rPr>
        <w:t>分类、村收集、乡镇转运、送市处理”。升级推广生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2"/>
          <w:sz w:val="30"/>
          <w:szCs w:val="30"/>
        </w:rPr>
        <w:t>态</w:t>
      </w:r>
      <w:r>
        <w:rPr>
          <w:rFonts w:ascii="FangSong" w:hAnsi="FangSong" w:eastAsia="FangSong" w:cs="FangSong"/>
          <w:spacing w:val="-20"/>
          <w:sz w:val="30"/>
          <w:szCs w:val="30"/>
        </w:rPr>
        <w:t>美</w:t>
      </w:r>
      <w:r>
        <w:rPr>
          <w:rFonts w:ascii="FangSong" w:hAnsi="FangSong" w:eastAsia="FangSong" w:cs="FangSong"/>
          <w:spacing w:val="-16"/>
          <w:sz w:val="30"/>
          <w:szCs w:val="30"/>
        </w:rPr>
        <w:t>超市。 加大农村生活垃圾 PPP 模式运维的监管力度。 加强农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村</w:t>
      </w:r>
      <w:r>
        <w:rPr>
          <w:rFonts w:ascii="FangSong" w:hAnsi="FangSong" w:eastAsia="FangSong" w:cs="FangSong"/>
          <w:spacing w:val="-13"/>
          <w:sz w:val="30"/>
          <w:szCs w:val="30"/>
        </w:rPr>
        <w:t>建筑垃圾圾的监管与收运， 建立农村建筑垃圾存放点， 完善农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村建筑垃圾的收集</w:t>
      </w:r>
      <w:r>
        <w:rPr>
          <w:rFonts w:ascii="FangSong" w:hAnsi="FangSong" w:eastAsia="FangSong" w:cs="FangSong"/>
          <w:spacing w:val="-2"/>
          <w:sz w:val="30"/>
          <w:szCs w:val="30"/>
        </w:rPr>
        <w:t>和转运体系，提高建筑垃圾的资源化利用。</w:t>
      </w:r>
    </w:p>
    <w:p>
      <w:pPr>
        <w:spacing w:before="101" w:line="368" w:lineRule="auto"/>
        <w:ind w:left="27" w:right="65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持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续</w:t>
      </w: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推进农村户厕改造。</w:t>
      </w:r>
      <w:r>
        <w:rPr>
          <w:rFonts w:ascii="FangSong" w:hAnsi="FangSong" w:eastAsia="FangSong" w:cs="FangSong"/>
          <w:spacing w:val="-6"/>
          <w:sz w:val="30"/>
          <w:szCs w:val="30"/>
        </w:rPr>
        <w:t>大力推进自然村常住农户厕所改造，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对</w:t>
      </w:r>
      <w:r>
        <w:rPr>
          <w:rFonts w:ascii="FangSong" w:hAnsi="FangSong" w:eastAsia="FangSong" w:cs="FangSong"/>
          <w:spacing w:val="8"/>
          <w:sz w:val="30"/>
          <w:szCs w:val="30"/>
        </w:rPr>
        <w:t>不</w:t>
      </w:r>
      <w:r>
        <w:rPr>
          <w:rFonts w:ascii="FangSong" w:hAnsi="FangSong" w:eastAsia="FangSong" w:cs="FangSong"/>
          <w:spacing w:val="7"/>
          <w:sz w:val="30"/>
          <w:szCs w:val="30"/>
        </w:rPr>
        <w:t>能纳入管网集中收集处理的自然村常住农户非卫生厕所加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大改</w:t>
      </w:r>
      <w:r>
        <w:rPr>
          <w:rFonts w:ascii="FangSong" w:hAnsi="FangSong" w:eastAsia="FangSong" w:cs="FangSong"/>
          <w:spacing w:val="-9"/>
          <w:sz w:val="30"/>
          <w:szCs w:val="30"/>
        </w:rPr>
        <w:t>造</w:t>
      </w:r>
      <w:r>
        <w:rPr>
          <w:rFonts w:ascii="FangSong" w:hAnsi="FangSong" w:eastAsia="FangSong" w:cs="FangSong"/>
          <w:spacing w:val="-7"/>
          <w:sz w:val="30"/>
          <w:szCs w:val="30"/>
        </w:rPr>
        <w:t>力度。推进溶口乡改厕、凫峰镇和渚口乡等农村改厕工程。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到</w:t>
      </w:r>
      <w:r>
        <w:rPr>
          <w:rFonts w:ascii="FangSong" w:hAnsi="FangSong" w:eastAsia="FangSong" w:cs="FangSong"/>
          <w:spacing w:val="-1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2022 年，农村卫生厕所普及率达 100%。</w:t>
      </w:r>
    </w:p>
    <w:p>
      <w:pPr>
        <w:spacing w:before="93" w:line="363" w:lineRule="auto"/>
        <w:ind w:left="21" w:firstLine="60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全面提升农村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</w:t>
      </w:r>
      <w:r>
        <w:rPr>
          <w:rFonts w:ascii="FangSong" w:hAnsi="FangSong" w:eastAsia="FangSong" w:cs="FangSong"/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居环境品质。</w:t>
      </w:r>
      <w:r>
        <w:rPr>
          <w:rFonts w:ascii="FangSong" w:hAnsi="FangSong" w:eastAsia="FangSong" w:cs="FangSong"/>
          <w:spacing w:val="-3"/>
          <w:sz w:val="30"/>
          <w:szCs w:val="30"/>
        </w:rPr>
        <w:t>扎实开展农村地区“五清一改”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村</w:t>
      </w:r>
      <w:r>
        <w:rPr>
          <w:rFonts w:ascii="FangSong" w:hAnsi="FangSong" w:eastAsia="FangSong" w:cs="FangSong"/>
          <w:spacing w:val="-13"/>
          <w:sz w:val="30"/>
          <w:szCs w:val="30"/>
        </w:rPr>
        <w:t>庄清洁行动， 纵深推进“百村示范、千村整治”工程， 显著提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6"/>
          <w:sz w:val="30"/>
          <w:szCs w:val="30"/>
        </w:rPr>
        <w:t>升乡村美</w:t>
      </w:r>
      <w:r>
        <w:rPr>
          <w:rFonts w:ascii="FangSong" w:hAnsi="FangSong" w:eastAsia="FangSong" w:cs="FangSong"/>
          <w:spacing w:val="-5"/>
          <w:sz w:val="30"/>
          <w:szCs w:val="30"/>
        </w:rPr>
        <w:t>丽</w:t>
      </w:r>
      <w:r>
        <w:rPr>
          <w:rFonts w:ascii="FangSong" w:hAnsi="FangSong" w:eastAsia="FangSong" w:cs="FangSong"/>
          <w:spacing w:val="-3"/>
          <w:sz w:val="30"/>
          <w:szCs w:val="30"/>
        </w:rPr>
        <w:t>度和吸引力。结合美丽乡道、生态河道、旅游绿道建</w:t>
      </w:r>
    </w:p>
    <w:p>
      <w:pPr>
        <w:sectPr>
          <w:footerReference r:id="rId31" w:type="default"/>
          <w:pgSz w:w="11909" w:h="16836"/>
          <w:pgMar w:top="1431" w:right="1496" w:bottom="1275" w:left="1786" w:header="0" w:footer="1111" w:gutter="0"/>
          <w:cols w:space="720" w:num="1"/>
        </w:sectPr>
      </w:pPr>
    </w:p>
    <w:p>
      <w:pPr>
        <w:spacing w:before="155" w:line="372" w:lineRule="auto"/>
        <w:ind w:left="19" w:right="5" w:firstLine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"/>
          <w:sz w:val="30"/>
          <w:szCs w:val="30"/>
        </w:rPr>
        <w:t>设，强化田园风貌景观营造。全面推广美丽</w:t>
      </w:r>
      <w:r>
        <w:rPr>
          <w:rFonts w:ascii="FangSong" w:hAnsi="FangSong" w:eastAsia="FangSong" w:cs="FangSong"/>
          <w:sz w:val="30"/>
          <w:szCs w:val="30"/>
        </w:rPr>
        <w:t xml:space="preserve">乡村建设示范样板， </w:t>
      </w:r>
      <w:r>
        <w:rPr>
          <w:rFonts w:ascii="FangSong" w:hAnsi="FangSong" w:eastAsia="FangSong" w:cs="FangSong"/>
          <w:spacing w:val="-10"/>
          <w:sz w:val="30"/>
          <w:szCs w:val="30"/>
        </w:rPr>
        <w:t>建成一批</w:t>
      </w:r>
      <w:r>
        <w:rPr>
          <w:rFonts w:ascii="FangSong" w:hAnsi="FangSong" w:eastAsia="FangSong" w:cs="FangSong"/>
          <w:spacing w:val="-7"/>
          <w:sz w:val="30"/>
          <w:szCs w:val="30"/>
        </w:rPr>
        <w:t>美</w:t>
      </w:r>
      <w:r>
        <w:rPr>
          <w:rFonts w:ascii="FangSong" w:hAnsi="FangSong" w:eastAsia="FangSong" w:cs="FangSong"/>
          <w:spacing w:val="-5"/>
          <w:sz w:val="30"/>
          <w:szCs w:val="30"/>
        </w:rPr>
        <w:t>丽乡村精品示范村， 全面建设生态宜居的美丽乡村。</w:t>
      </w:r>
    </w:p>
    <w:p>
      <w:pPr>
        <w:spacing w:before="67" w:line="217" w:lineRule="auto"/>
        <w:ind w:left="664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KaiTi" w:hAnsi="KaiTi" w:eastAsia="KaiTi" w:cs="KaiTi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KaiTi" w:hAnsi="KaiTi" w:eastAsia="KaiTi" w:cs="KaiTi"/>
          <w:spacing w:val="-5"/>
          <w:sz w:val="32"/>
          <w:szCs w:val="32"/>
        </w:rPr>
        <w:t xml:space="preserve"> </w:t>
      </w:r>
      <w:r>
        <w:rPr>
          <w:rFonts w:ascii="KaiTi" w:hAnsi="KaiTi" w:eastAsia="KaiTi" w:cs="KaiTi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加强农业面源污染防治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98" w:line="367" w:lineRule="auto"/>
        <w:ind w:left="20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控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制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畜禽养殖污染。</w:t>
      </w:r>
      <w:r>
        <w:rPr>
          <w:rFonts w:ascii="FangSong" w:hAnsi="FangSong" w:eastAsia="FangSong" w:cs="FangSong"/>
          <w:spacing w:val="-9"/>
          <w:sz w:val="30"/>
          <w:szCs w:val="30"/>
        </w:rPr>
        <w:t>继续开展畜禽养殖标准化建设， 重点加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强</w:t>
      </w:r>
      <w:r>
        <w:rPr>
          <w:rFonts w:ascii="FangSong" w:hAnsi="FangSong" w:eastAsia="FangSong" w:cs="FangSong"/>
          <w:spacing w:val="-13"/>
          <w:sz w:val="30"/>
          <w:szCs w:val="30"/>
        </w:rPr>
        <w:t>阊江流域畜禽粪污污染控制， 建立生态拦截沟渠， 拦截农业面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源氮</w:t>
      </w:r>
      <w:r>
        <w:rPr>
          <w:rFonts w:ascii="FangSong" w:hAnsi="FangSong" w:eastAsia="FangSong" w:cs="FangSong"/>
          <w:spacing w:val="-8"/>
          <w:sz w:val="30"/>
          <w:szCs w:val="30"/>
        </w:rPr>
        <w:t>磷肥污染以及畜禽养殖污染。 强化凫峰镇、箬坑乡农业养殖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规范</w:t>
      </w:r>
      <w:r>
        <w:rPr>
          <w:rFonts w:ascii="FangSong" w:hAnsi="FangSong" w:eastAsia="FangSong" w:cs="FangSong"/>
          <w:spacing w:val="-9"/>
          <w:sz w:val="30"/>
          <w:szCs w:val="30"/>
        </w:rPr>
        <w:t>化</w:t>
      </w:r>
      <w:r>
        <w:rPr>
          <w:rFonts w:ascii="FangSong" w:hAnsi="FangSong" w:eastAsia="FangSong" w:cs="FangSong"/>
          <w:spacing w:val="-8"/>
          <w:sz w:val="30"/>
          <w:szCs w:val="30"/>
        </w:rPr>
        <w:t>管理。基本建立病死畜禽无害化处理长效机制， 确保不发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生重</w:t>
      </w:r>
      <w:r>
        <w:rPr>
          <w:rFonts w:ascii="FangSong" w:hAnsi="FangSong" w:eastAsia="FangSong" w:cs="FangSong"/>
          <w:spacing w:val="-16"/>
          <w:sz w:val="30"/>
          <w:szCs w:val="30"/>
        </w:rPr>
        <w:t>大</w:t>
      </w:r>
      <w:r>
        <w:rPr>
          <w:rFonts w:ascii="FangSong" w:hAnsi="FangSong" w:eastAsia="FangSong" w:cs="FangSong"/>
          <w:spacing w:val="-9"/>
          <w:sz w:val="30"/>
          <w:szCs w:val="30"/>
        </w:rPr>
        <w:t>畜产品质量安全事故和区域性重大动物疫情。到 2025 年，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全</w:t>
      </w:r>
      <w:r>
        <w:rPr>
          <w:rFonts w:ascii="FangSong" w:hAnsi="FangSong" w:eastAsia="FangSong" w:cs="FangSong"/>
          <w:spacing w:val="12"/>
          <w:sz w:val="30"/>
          <w:szCs w:val="30"/>
        </w:rPr>
        <w:t>县</w:t>
      </w:r>
      <w:r>
        <w:rPr>
          <w:rFonts w:ascii="FangSong" w:hAnsi="FangSong" w:eastAsia="FangSong" w:cs="FangSong"/>
          <w:spacing w:val="7"/>
          <w:sz w:val="30"/>
          <w:szCs w:val="30"/>
        </w:rPr>
        <w:t xml:space="preserve">规模养殖比重达到 </w:t>
      </w:r>
      <w:r>
        <w:rPr>
          <w:rFonts w:ascii="FangSong" w:hAnsi="FangSong" w:eastAsia="FangSong" w:cs="FangSong"/>
          <w:sz w:val="30"/>
          <w:szCs w:val="30"/>
        </w:rPr>
        <w:t>XX</w:t>
      </w:r>
      <w:r>
        <w:rPr>
          <w:rFonts w:ascii="FangSong" w:hAnsi="FangSong" w:eastAsia="FangSong" w:cs="FangSong"/>
          <w:spacing w:val="7"/>
          <w:sz w:val="30"/>
          <w:szCs w:val="30"/>
        </w:rPr>
        <w:t>%，规模养殖场粪污处理设施配套率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1</w:t>
      </w:r>
      <w:r>
        <w:rPr>
          <w:rFonts w:ascii="FangSong" w:hAnsi="FangSong" w:eastAsia="FangSong" w:cs="FangSong"/>
          <w:spacing w:val="-8"/>
          <w:sz w:val="30"/>
          <w:szCs w:val="30"/>
        </w:rPr>
        <w:t>0</w:t>
      </w:r>
      <w:r>
        <w:rPr>
          <w:rFonts w:ascii="FangSong" w:hAnsi="FangSong" w:eastAsia="FangSong" w:cs="FangSong"/>
          <w:spacing w:val="-5"/>
          <w:sz w:val="30"/>
          <w:szCs w:val="30"/>
        </w:rPr>
        <w:t>0%，畜禽粪污资源化利用率达 XX%以上。</w:t>
      </w:r>
    </w:p>
    <w:p>
      <w:pPr>
        <w:spacing w:before="88" w:line="365" w:lineRule="auto"/>
        <w:ind w:left="19" w:right="4" w:firstLine="62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实</w:t>
      </w:r>
      <w:r>
        <w:rPr>
          <w:rFonts w:ascii="FangSong" w:hAnsi="FangSong" w:eastAsia="FangSong" w:cs="FangSong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施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化肥、农药使用“双减战略”。</w:t>
      </w:r>
      <w:r>
        <w:rPr>
          <w:rFonts w:ascii="FangSong" w:hAnsi="FangSong" w:eastAsia="FangSong" w:cs="FangSong"/>
          <w:spacing w:val="-4"/>
          <w:sz w:val="30"/>
          <w:szCs w:val="30"/>
        </w:rPr>
        <w:t>大力实施“农药减量控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害增效工</w:t>
      </w:r>
      <w:r>
        <w:rPr>
          <w:rFonts w:ascii="FangSong" w:hAnsi="FangSong" w:eastAsia="FangSong" w:cs="FangSong"/>
          <w:spacing w:val="-4"/>
          <w:sz w:val="30"/>
          <w:szCs w:val="30"/>
        </w:rPr>
        <w:t>程</w:t>
      </w:r>
      <w:r>
        <w:rPr>
          <w:rFonts w:ascii="FangSong" w:hAnsi="FangSong" w:eastAsia="FangSong" w:cs="FangSong"/>
          <w:spacing w:val="-3"/>
          <w:sz w:val="30"/>
          <w:szCs w:val="30"/>
        </w:rPr>
        <w:t>”，积极提倡有机肥替代化肥及生物农药替代传统农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药，重点推广“粘虫黄板+生物农药”。扩大测土配方施肥</w:t>
      </w:r>
      <w:r>
        <w:rPr>
          <w:rFonts w:ascii="FangSong" w:hAnsi="FangSong" w:eastAsia="FangSong" w:cs="FangSong"/>
          <w:sz w:val="30"/>
          <w:szCs w:val="30"/>
        </w:rPr>
        <w:t xml:space="preserve">在农 </w:t>
      </w:r>
      <w:r>
        <w:rPr>
          <w:rFonts w:ascii="FangSong" w:hAnsi="FangSong" w:eastAsia="FangSong" w:cs="FangSong"/>
          <w:spacing w:val="-34"/>
          <w:sz w:val="30"/>
          <w:szCs w:val="30"/>
        </w:rPr>
        <w:t>业</w:t>
      </w:r>
      <w:r>
        <w:rPr>
          <w:rFonts w:ascii="FangSong" w:hAnsi="FangSong" w:eastAsia="FangSong" w:cs="FangSong"/>
          <w:spacing w:val="-19"/>
          <w:sz w:val="30"/>
          <w:szCs w:val="30"/>
        </w:rPr>
        <w:t>中</w:t>
      </w:r>
      <w:r>
        <w:rPr>
          <w:rFonts w:ascii="FangSong" w:hAnsi="FangSong" w:eastAsia="FangSong" w:cs="FangSong"/>
          <w:spacing w:val="-17"/>
          <w:sz w:val="30"/>
          <w:szCs w:val="30"/>
        </w:rPr>
        <w:t>的应用， 提高化肥利用率。 加强氮磷污染防治， 因地制宜对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流域</w:t>
      </w:r>
      <w:r>
        <w:rPr>
          <w:rFonts w:ascii="FangSong" w:hAnsi="FangSong" w:eastAsia="FangSong" w:cs="FangSong"/>
          <w:spacing w:val="-8"/>
          <w:sz w:val="30"/>
          <w:szCs w:val="30"/>
        </w:rPr>
        <w:t>内茶园、坡地、林地、耕地等重点区域， 科学规划修建生态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隔</w:t>
      </w:r>
      <w:r>
        <w:rPr>
          <w:rFonts w:ascii="FangSong" w:hAnsi="FangSong" w:eastAsia="FangSong" w:cs="FangSong"/>
          <w:spacing w:val="-16"/>
          <w:sz w:val="30"/>
          <w:szCs w:val="30"/>
        </w:rPr>
        <w:t>离带、生态沟渠塘改造、坡梯改造、生态湿地等生态拦截工程，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减</w:t>
      </w:r>
      <w:r>
        <w:rPr>
          <w:rFonts w:ascii="FangSong" w:hAnsi="FangSong" w:eastAsia="FangSong" w:cs="FangSong"/>
          <w:spacing w:val="-15"/>
          <w:sz w:val="30"/>
          <w:szCs w:val="30"/>
        </w:rPr>
        <w:t>少</w:t>
      </w:r>
      <w:r>
        <w:rPr>
          <w:rFonts w:ascii="FangSong" w:hAnsi="FangSong" w:eastAsia="FangSong" w:cs="FangSong"/>
          <w:spacing w:val="-8"/>
          <w:sz w:val="30"/>
          <w:szCs w:val="30"/>
        </w:rPr>
        <w:t>氮、磷有机污染入河。 巩固乡镇一级农药集中配送全覆盖成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果。加强茶园、果园、蔬菜园等种</w:t>
      </w:r>
      <w:r>
        <w:rPr>
          <w:rFonts w:ascii="FangSong" w:hAnsi="FangSong" w:eastAsia="FangSong" w:cs="FangSong"/>
          <w:sz w:val="30"/>
          <w:szCs w:val="30"/>
        </w:rPr>
        <w:t xml:space="preserve">植园农作物病虫害绿色防控， </w:t>
      </w:r>
      <w:r>
        <w:rPr>
          <w:rFonts w:ascii="FangSong" w:hAnsi="FangSong" w:eastAsia="FangSong" w:cs="FangSong"/>
          <w:spacing w:val="-16"/>
          <w:sz w:val="30"/>
          <w:szCs w:val="30"/>
        </w:rPr>
        <w:t>开展</w:t>
      </w:r>
      <w:r>
        <w:rPr>
          <w:rFonts w:ascii="FangSong" w:hAnsi="FangSong" w:eastAsia="FangSong" w:cs="FangSong"/>
          <w:spacing w:val="-8"/>
          <w:sz w:val="30"/>
          <w:szCs w:val="30"/>
        </w:rPr>
        <w:t>绿色防控和统防统治技术培训、技术指导， 推广应用绿色防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控和统防统治技术。</w:t>
      </w:r>
    </w:p>
    <w:p>
      <w:pPr>
        <w:spacing w:before="2" w:line="371" w:lineRule="auto"/>
        <w:ind w:left="27" w:right="6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完善农业废弃物处理制度。</w:t>
      </w:r>
      <w:r>
        <w:rPr>
          <w:rFonts w:ascii="FangSong" w:hAnsi="FangSong" w:eastAsia="FangSong" w:cs="FangSong"/>
          <w:spacing w:val="-2"/>
          <w:sz w:val="30"/>
          <w:szCs w:val="30"/>
        </w:rPr>
        <w:t>大力推进</w:t>
      </w:r>
      <w:r>
        <w:rPr>
          <w:rFonts w:ascii="FangSong" w:hAnsi="FangSong" w:eastAsia="FangSong" w:cs="FangSong"/>
          <w:spacing w:val="-1"/>
          <w:sz w:val="30"/>
          <w:szCs w:val="30"/>
        </w:rPr>
        <w:t>秸秆制成有机肥还田，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深</w:t>
      </w:r>
      <w:r>
        <w:rPr>
          <w:rFonts w:ascii="FangSong" w:hAnsi="FangSong" w:eastAsia="FangSong" w:cs="FangSong"/>
          <w:spacing w:val="-14"/>
          <w:sz w:val="30"/>
          <w:szCs w:val="30"/>
        </w:rPr>
        <w:t>化</w:t>
      </w:r>
      <w:r>
        <w:rPr>
          <w:rFonts w:ascii="FangSong" w:hAnsi="FangSong" w:eastAsia="FangSong" w:cs="FangSong"/>
          <w:spacing w:val="-8"/>
          <w:sz w:val="30"/>
          <w:szCs w:val="30"/>
        </w:rPr>
        <w:t>秸秆机械化粉碎全量还田， 大力开展秸秆综合利用工程。利</w:t>
      </w:r>
    </w:p>
    <w:p>
      <w:pPr>
        <w:sectPr>
          <w:footerReference r:id="rId32" w:type="default"/>
          <w:pgSz w:w="11909" w:h="16836"/>
          <w:pgMar w:top="1431" w:right="1713" w:bottom="1275" w:left="1786" w:header="0" w:footer="1111" w:gutter="0"/>
          <w:cols w:space="720" w:num="1"/>
        </w:sectPr>
      </w:pPr>
    </w:p>
    <w:p>
      <w:pPr>
        <w:spacing w:before="151" w:line="368" w:lineRule="auto"/>
        <w:ind w:left="2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</w:rPr>
        <w:t>用秸</w:t>
      </w:r>
      <w:r>
        <w:rPr>
          <w:rFonts w:ascii="FangSong" w:hAnsi="FangSong" w:eastAsia="FangSong" w:cs="FangSong"/>
          <w:spacing w:val="-10"/>
          <w:sz w:val="30"/>
          <w:szCs w:val="30"/>
        </w:rPr>
        <w:t>秆</w:t>
      </w:r>
      <w:r>
        <w:rPr>
          <w:rFonts w:ascii="FangSong" w:hAnsi="FangSong" w:eastAsia="FangSong" w:cs="FangSong"/>
          <w:spacing w:val="-8"/>
          <w:sz w:val="30"/>
          <w:szCs w:val="30"/>
        </w:rPr>
        <w:t>等农林废弃物发展生物质能源， 不断加强清洁能源生产供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应。加强农</w:t>
      </w:r>
      <w:r>
        <w:rPr>
          <w:rFonts w:ascii="FangSong" w:hAnsi="FangSong" w:eastAsia="FangSong" w:cs="FangSong"/>
          <w:spacing w:val="-4"/>
          <w:sz w:val="30"/>
          <w:szCs w:val="30"/>
        </w:rPr>
        <w:t>作</w:t>
      </w:r>
      <w:r>
        <w:rPr>
          <w:rFonts w:ascii="FangSong" w:hAnsi="FangSong" w:eastAsia="FangSong" w:cs="FangSong"/>
          <w:spacing w:val="-3"/>
          <w:sz w:val="30"/>
          <w:szCs w:val="30"/>
        </w:rPr>
        <w:t>物病虫害绿色防控。完善废旧农膜、农药包装废弃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物</w:t>
      </w:r>
      <w:r>
        <w:rPr>
          <w:rFonts w:ascii="FangSong" w:hAnsi="FangSong" w:eastAsia="FangSong" w:cs="FangSong"/>
          <w:spacing w:val="-10"/>
          <w:sz w:val="30"/>
          <w:szCs w:val="30"/>
        </w:rPr>
        <w:t>等回收处理制度。2022 年实现乡镇一级农药集中配送全覆盖，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1"/>
          <w:sz w:val="30"/>
          <w:szCs w:val="30"/>
        </w:rPr>
        <w:t>村</w:t>
      </w:r>
      <w:r>
        <w:rPr>
          <w:rFonts w:ascii="FangSong" w:hAnsi="FangSong" w:eastAsia="FangSong" w:cs="FangSong"/>
          <w:spacing w:val="-9"/>
          <w:sz w:val="30"/>
          <w:szCs w:val="30"/>
        </w:rPr>
        <w:t>级农药集中配送覆盖率 100%，废弃农药包装物回收率 xx%以上。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到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2025 年农作物秸秆综合利用率达到 xx%。到 2025 年， 农膜回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5"/>
          <w:sz w:val="30"/>
          <w:szCs w:val="30"/>
        </w:rPr>
        <w:t>收</w:t>
      </w:r>
      <w:r>
        <w:rPr>
          <w:rFonts w:ascii="FangSong" w:hAnsi="FangSong" w:eastAsia="FangSong" w:cs="FangSong"/>
          <w:spacing w:val="-11"/>
          <w:sz w:val="30"/>
          <w:szCs w:val="30"/>
        </w:rPr>
        <w:t>率达到 xx%以上。</w:t>
      </w:r>
    </w:p>
    <w:p>
      <w:pPr>
        <w:spacing w:before="179" w:line="215" w:lineRule="auto"/>
        <w:ind w:left="667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3.</w:t>
      </w:r>
      <w:r>
        <w:rPr>
          <w:rFonts w:ascii="KaiTi" w:hAnsi="KaiTi" w:eastAsia="KaiTi" w:cs="KaiTi"/>
          <w:spacing w:val="-5"/>
          <w:sz w:val="32"/>
          <w:szCs w:val="32"/>
        </w:rPr>
        <w:t xml:space="preserve"> </w:t>
      </w:r>
      <w:r>
        <w:rPr>
          <w:rFonts w:ascii="KaiTi" w:hAnsi="KaiTi" w:eastAsia="KaiTi" w:cs="KaiTi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推进农村产业生态化发展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97" w:line="367" w:lineRule="auto"/>
        <w:ind w:left="15" w:right="237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积</w:t>
      </w:r>
      <w:r>
        <w:rPr>
          <w:rFonts w:ascii="FangSong" w:hAnsi="FangSong" w:eastAsia="FangSong" w:cs="FangSong"/>
          <w:spacing w:val="-9"/>
          <w:sz w:val="30"/>
          <w:szCs w:val="30"/>
        </w:rPr>
        <w:t>极提升祁红品牌影响力， 以祁红产业为核心带动中药材种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植</w:t>
      </w:r>
      <w:r>
        <w:rPr>
          <w:rFonts w:ascii="FangSong" w:hAnsi="FangSong" w:eastAsia="FangSong" w:cs="FangSong"/>
          <w:spacing w:val="-11"/>
          <w:sz w:val="30"/>
          <w:szCs w:val="30"/>
        </w:rPr>
        <w:t>、</w:t>
      </w:r>
      <w:r>
        <w:rPr>
          <w:rFonts w:ascii="FangSong" w:hAnsi="FangSong" w:eastAsia="FangSong" w:cs="FangSong"/>
          <w:spacing w:val="-8"/>
          <w:sz w:val="30"/>
          <w:szCs w:val="30"/>
        </w:rPr>
        <w:t>林下经济等周边产业发展， 发展包括茶叶基地观光、生产基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 xml:space="preserve">地参观、产品体验等相关旅游产品， 重点推进智慧茶园示范， </w:t>
      </w:r>
      <w:r>
        <w:rPr>
          <w:rFonts w:ascii="FangSong" w:hAnsi="FangSong" w:eastAsia="FangSong" w:cs="FangSong"/>
          <w:spacing w:val="-12"/>
          <w:sz w:val="30"/>
          <w:szCs w:val="30"/>
        </w:rPr>
        <w:t>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建</w:t>
      </w:r>
      <w:r>
        <w:rPr>
          <w:rFonts w:ascii="FangSong" w:hAnsi="FangSong" w:eastAsia="FangSong" w:cs="FangSong"/>
          <w:spacing w:val="-12"/>
          <w:sz w:val="30"/>
          <w:szCs w:val="30"/>
        </w:rPr>
        <w:t>生</w:t>
      </w:r>
      <w:r>
        <w:rPr>
          <w:rFonts w:ascii="FangSong" w:hAnsi="FangSong" w:eastAsia="FangSong" w:cs="FangSong"/>
          <w:spacing w:val="-8"/>
          <w:sz w:val="30"/>
          <w:szCs w:val="30"/>
        </w:rPr>
        <w:t>态高效茶园、绿色有机茶园， 努力打造华东中药材生产供应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基</w:t>
      </w:r>
      <w:r>
        <w:rPr>
          <w:rFonts w:ascii="FangSong" w:hAnsi="FangSong" w:eastAsia="FangSong" w:cs="FangSong"/>
          <w:spacing w:val="-13"/>
          <w:sz w:val="30"/>
          <w:szCs w:val="30"/>
        </w:rPr>
        <w:t>地。依托山林资源， 发展山地型旅游景区， 推动文化和旅游融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合</w:t>
      </w:r>
      <w:r>
        <w:rPr>
          <w:rFonts w:ascii="FangSong" w:hAnsi="FangSong" w:eastAsia="FangSong" w:cs="FangSong"/>
          <w:spacing w:val="-8"/>
          <w:sz w:val="30"/>
          <w:szCs w:val="30"/>
        </w:rPr>
        <w:t>发展，打造一批生态景点。 加强农产品溯源能力建设。</w:t>
      </w:r>
    </w:p>
    <w:p>
      <w:pPr>
        <w:spacing w:before="182" w:line="221" w:lineRule="auto"/>
        <w:ind w:left="658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4.加强农村生态环境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执法能力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370" w:lineRule="auto"/>
        <w:ind w:left="16" w:right="9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4"/>
          <w:sz w:val="30"/>
          <w:szCs w:val="30"/>
        </w:rPr>
        <w:t>将</w:t>
      </w:r>
      <w:r>
        <w:rPr>
          <w:rFonts w:ascii="FangSong" w:hAnsi="FangSong" w:eastAsia="FangSong" w:cs="FangSong"/>
          <w:spacing w:val="-9"/>
          <w:sz w:val="30"/>
          <w:szCs w:val="30"/>
        </w:rPr>
        <w:t>环境执法纳入农村环境综合执法体系。 完善县、乡、村三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级</w:t>
      </w:r>
      <w:r>
        <w:rPr>
          <w:rFonts w:ascii="FangSong" w:hAnsi="FangSong" w:eastAsia="FangSong" w:cs="FangSong"/>
          <w:spacing w:val="-13"/>
          <w:sz w:val="30"/>
          <w:szCs w:val="30"/>
        </w:rPr>
        <w:t>综</w:t>
      </w:r>
      <w:r>
        <w:rPr>
          <w:rFonts w:ascii="FangSong" w:hAnsi="FangSong" w:eastAsia="FangSong" w:cs="FangSong"/>
          <w:spacing w:val="-10"/>
          <w:sz w:val="30"/>
          <w:szCs w:val="30"/>
        </w:rPr>
        <w:t>治中心功能和运行机制， 推进综合行政执法改革向基层延伸，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严厉打击采砂、占用河道和使用高毒农药等行为</w:t>
      </w:r>
      <w:r>
        <w:rPr>
          <w:rFonts w:ascii="FangSong" w:hAnsi="FangSong" w:eastAsia="FangSong" w:cs="FangSong"/>
          <w:spacing w:val="-1"/>
          <w:sz w:val="30"/>
          <w:szCs w:val="30"/>
        </w:rPr>
        <w:t>。</w:t>
      </w:r>
    </w:p>
    <w:p>
      <w:pPr>
        <w:spacing w:before="327" w:line="217" w:lineRule="auto"/>
        <w:ind w:left="727"/>
        <w:rPr>
          <w:rFonts w:ascii="KaiTi" w:hAnsi="KaiTi" w:eastAsia="KaiTi" w:cs="KaiTi"/>
          <w:sz w:val="32"/>
          <w:szCs w:val="32"/>
        </w:rPr>
      </w:pPr>
      <w:bookmarkStart w:id="23" w:name="_bookmark24"/>
      <w:bookmarkEnd w:id="23"/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(五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严控固废危废污染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104" w:line="222" w:lineRule="auto"/>
        <w:ind w:left="687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1.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加快实施垃圾分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</w:t>
      </w:r>
    </w:p>
    <w:p>
      <w:pPr>
        <w:sectPr>
          <w:footerReference r:id="rId33" w:type="default"/>
          <w:pgSz w:w="11909" w:h="16836"/>
          <w:pgMar w:top="1431" w:right="1557" w:bottom="1275" w:left="1786" w:header="0" w:footer="1111" w:gutter="0"/>
          <w:cols w:space="720" w:num="1"/>
        </w:sectPr>
      </w:pPr>
    </w:p>
    <w:p>
      <w:pPr>
        <w:spacing w:before="159" w:line="366" w:lineRule="auto"/>
        <w:ind w:left="19" w:right="209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</w:rPr>
        <w:t>遵循政府主</w:t>
      </w:r>
      <w:r>
        <w:rPr>
          <w:rFonts w:ascii="FangSong" w:hAnsi="FangSong" w:eastAsia="FangSong" w:cs="FangSong"/>
          <w:spacing w:val="-4"/>
          <w:sz w:val="30"/>
          <w:szCs w:val="30"/>
        </w:rPr>
        <w:t>导、社区承担、企业运营、社会参与的原则。在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机关、</w:t>
      </w:r>
      <w:r>
        <w:rPr>
          <w:rFonts w:ascii="FangSong" w:hAnsi="FangSong" w:eastAsia="FangSong" w:cs="FangSong"/>
          <w:spacing w:val="-6"/>
          <w:sz w:val="30"/>
          <w:szCs w:val="30"/>
        </w:rPr>
        <w:t>学</w:t>
      </w:r>
      <w:r>
        <w:rPr>
          <w:rFonts w:ascii="FangSong" w:hAnsi="FangSong" w:eastAsia="FangSong" w:cs="FangSong"/>
          <w:spacing w:val="-5"/>
          <w:sz w:val="30"/>
          <w:szCs w:val="30"/>
        </w:rPr>
        <w:t>校、小区垃圾分类试点的基础上， 健全垃圾分类收集、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转</w:t>
      </w:r>
      <w:r>
        <w:rPr>
          <w:rFonts w:ascii="FangSong" w:hAnsi="FangSong" w:eastAsia="FangSong" w:cs="FangSong"/>
          <w:spacing w:val="-13"/>
          <w:sz w:val="30"/>
          <w:szCs w:val="30"/>
        </w:rPr>
        <w:t>运、处理系统， 升级、推广和新建生态美超市。 推进县城生活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5"/>
          <w:sz w:val="30"/>
          <w:szCs w:val="30"/>
        </w:rPr>
        <w:t>垃</w:t>
      </w:r>
      <w:r>
        <w:rPr>
          <w:rFonts w:ascii="FangSong" w:hAnsi="FangSong" w:eastAsia="FangSong" w:cs="FangSong"/>
          <w:spacing w:val="-13"/>
          <w:sz w:val="30"/>
          <w:szCs w:val="30"/>
        </w:rPr>
        <w:t>圾源头减量， 积极开展垃圾分类宣传工作， 增强垃圾减量、分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类和循</w:t>
      </w:r>
      <w:r>
        <w:rPr>
          <w:rFonts w:ascii="FangSong" w:hAnsi="FangSong" w:eastAsia="FangSong" w:cs="FangSong"/>
          <w:spacing w:val="-7"/>
          <w:sz w:val="30"/>
          <w:szCs w:val="30"/>
        </w:rPr>
        <w:t>环利用意识，到 2022 年，全县全面开展垃圾分类。 加快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垃圾分类处置系统建设配套， 到 2025 年， 基本建成生活垃圾分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类</w:t>
      </w:r>
      <w:r>
        <w:rPr>
          <w:rFonts w:ascii="FangSong" w:hAnsi="FangSong" w:eastAsia="FangSong" w:cs="FangSong"/>
          <w:spacing w:val="-3"/>
          <w:sz w:val="30"/>
          <w:szCs w:val="30"/>
        </w:rPr>
        <w:t>处理系统， 县城生活垃圾无害化处理率保持 100%，打造全域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5"/>
          <w:sz w:val="30"/>
          <w:szCs w:val="30"/>
        </w:rPr>
        <w:t>垃圾分类管理“祁门样板”。</w:t>
      </w:r>
    </w:p>
    <w:p>
      <w:pPr>
        <w:spacing w:before="70" w:line="215" w:lineRule="auto"/>
        <w:ind w:left="679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提升固废处置管理能力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97" w:line="366" w:lineRule="auto"/>
        <w:ind w:left="21" w:firstLine="6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实施</w:t>
      </w:r>
      <w:r>
        <w:rPr>
          <w:rFonts w:ascii="FangSong" w:hAnsi="FangSong" w:eastAsia="FangSong" w:cs="FangSong"/>
          <w:spacing w:val="-12"/>
          <w:sz w:val="30"/>
          <w:szCs w:val="30"/>
        </w:rPr>
        <w:t>生</w:t>
      </w:r>
      <w:r>
        <w:rPr>
          <w:rFonts w:ascii="FangSong" w:hAnsi="FangSong" w:eastAsia="FangSong" w:cs="FangSong"/>
          <w:spacing w:val="-9"/>
          <w:sz w:val="30"/>
          <w:szCs w:val="30"/>
        </w:rPr>
        <w:t>活垃圾无害化、资源化综合治理， 完善餐厨垃圾收集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22"/>
          <w:sz w:val="30"/>
          <w:szCs w:val="30"/>
        </w:rPr>
        <w:t>转</w:t>
      </w:r>
      <w:r>
        <w:rPr>
          <w:rFonts w:ascii="FangSong" w:hAnsi="FangSong" w:eastAsia="FangSong" w:cs="FangSong"/>
          <w:spacing w:val="-13"/>
          <w:sz w:val="30"/>
          <w:szCs w:val="30"/>
        </w:rPr>
        <w:t>运系统， 提高餐厨垃圾处置能力。 重点实施垃圾处理场存量生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活垃</w:t>
      </w:r>
      <w:r>
        <w:rPr>
          <w:rFonts w:ascii="FangSong" w:hAnsi="FangSong" w:eastAsia="FangSong" w:cs="FangSong"/>
          <w:spacing w:val="-10"/>
          <w:sz w:val="30"/>
          <w:szCs w:val="30"/>
        </w:rPr>
        <w:t>圾</w:t>
      </w:r>
      <w:r>
        <w:rPr>
          <w:rFonts w:ascii="FangSong" w:hAnsi="FangSong" w:eastAsia="FangSong" w:cs="FangSong"/>
          <w:spacing w:val="-8"/>
          <w:sz w:val="30"/>
          <w:szCs w:val="30"/>
        </w:rPr>
        <w:t>处理、餐厨废弃物资源化利用和无害化处理工程， 加快垃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2"/>
          <w:sz w:val="30"/>
          <w:szCs w:val="30"/>
        </w:rPr>
        <w:t>圾中转站、中心转运站建设。 根据“</w:t>
      </w:r>
      <w:r>
        <w:rPr>
          <w:rFonts w:ascii="FangSong" w:hAnsi="FangSong" w:eastAsia="FangSong" w:cs="FangSong"/>
          <w:spacing w:val="1"/>
          <w:sz w:val="30"/>
          <w:szCs w:val="30"/>
        </w:rPr>
        <w:t>减量化、资源化、无害化”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的处</w:t>
      </w:r>
      <w:r>
        <w:rPr>
          <w:rFonts w:ascii="FangSong" w:hAnsi="FangSong" w:eastAsia="FangSong" w:cs="FangSong"/>
          <w:spacing w:val="-10"/>
          <w:sz w:val="30"/>
          <w:szCs w:val="30"/>
        </w:rPr>
        <w:t>置</w:t>
      </w:r>
      <w:r>
        <w:rPr>
          <w:rFonts w:ascii="FangSong" w:hAnsi="FangSong" w:eastAsia="FangSong" w:cs="FangSong"/>
          <w:spacing w:val="-8"/>
          <w:sz w:val="30"/>
          <w:szCs w:val="30"/>
        </w:rPr>
        <w:t>原则对一般工业固废进行综合利用和无害化处置， 实施对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工业</w:t>
      </w:r>
      <w:r>
        <w:rPr>
          <w:rFonts w:ascii="FangSong" w:hAnsi="FangSong" w:eastAsia="FangSong" w:cs="FangSong"/>
          <w:spacing w:val="-10"/>
          <w:sz w:val="30"/>
          <w:szCs w:val="30"/>
        </w:rPr>
        <w:t>固</w:t>
      </w:r>
      <w:r>
        <w:rPr>
          <w:rFonts w:ascii="FangSong" w:hAnsi="FangSong" w:eastAsia="FangSong" w:cs="FangSong"/>
          <w:spacing w:val="-8"/>
          <w:sz w:val="30"/>
          <w:szCs w:val="30"/>
        </w:rPr>
        <w:t>体废物收集、运输、贮存、处置的全过程监管； 鼓励企业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采用</w:t>
      </w:r>
      <w:r>
        <w:rPr>
          <w:rFonts w:ascii="FangSong" w:hAnsi="FangSong" w:eastAsia="FangSong" w:cs="FangSong"/>
          <w:spacing w:val="-10"/>
          <w:sz w:val="30"/>
          <w:szCs w:val="30"/>
        </w:rPr>
        <w:t>清</w:t>
      </w:r>
      <w:r>
        <w:rPr>
          <w:rFonts w:ascii="FangSong" w:hAnsi="FangSong" w:eastAsia="FangSong" w:cs="FangSong"/>
          <w:spacing w:val="-8"/>
          <w:sz w:val="30"/>
          <w:szCs w:val="30"/>
        </w:rPr>
        <w:t>洁生产技术， 促进各类废弃物在企业内部的循环使用和综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合利</w:t>
      </w:r>
      <w:r>
        <w:rPr>
          <w:rFonts w:ascii="FangSong" w:hAnsi="FangSong" w:eastAsia="FangSong" w:cs="FangSong"/>
          <w:spacing w:val="-8"/>
          <w:sz w:val="30"/>
          <w:szCs w:val="30"/>
        </w:rPr>
        <w:t>用， 从源头削减固体废物的产生。建设固体废弃物、危险废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6"/>
          <w:sz w:val="30"/>
          <w:szCs w:val="30"/>
        </w:rPr>
        <w:t>弃物</w:t>
      </w:r>
      <w:r>
        <w:rPr>
          <w:rFonts w:ascii="FangSong" w:hAnsi="FangSong" w:eastAsia="FangSong" w:cs="FangSong"/>
          <w:spacing w:val="-10"/>
          <w:sz w:val="30"/>
          <w:szCs w:val="30"/>
        </w:rPr>
        <w:t>处</w:t>
      </w:r>
      <w:r>
        <w:rPr>
          <w:rFonts w:ascii="FangSong" w:hAnsi="FangSong" w:eastAsia="FangSong" w:cs="FangSong"/>
          <w:spacing w:val="-8"/>
          <w:sz w:val="30"/>
          <w:szCs w:val="30"/>
        </w:rPr>
        <w:t>理中心。建立健全建筑垃圾收运体系， 推进全县建筑垃圾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1"/>
          <w:sz w:val="30"/>
          <w:szCs w:val="30"/>
        </w:rPr>
        <w:t>规范化管理和再生资源利</w:t>
      </w:r>
      <w:r>
        <w:rPr>
          <w:rFonts w:ascii="FangSong" w:hAnsi="FangSong" w:eastAsia="FangSong" w:cs="FangSong"/>
          <w:sz w:val="30"/>
          <w:szCs w:val="30"/>
        </w:rPr>
        <w:t>用。新建县级建筑垃圾调配场。</w:t>
      </w:r>
    </w:p>
    <w:p>
      <w:pPr>
        <w:spacing w:before="185" w:line="217" w:lineRule="auto"/>
        <w:ind w:left="692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3.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强塑料污染治理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8" w:line="371" w:lineRule="auto"/>
        <w:ind w:left="20" w:right="201" w:firstLine="61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</w:rPr>
        <w:t>落</w:t>
      </w:r>
      <w:r>
        <w:rPr>
          <w:rFonts w:ascii="FangSong" w:hAnsi="FangSong" w:eastAsia="FangSong" w:cs="FangSong"/>
          <w:spacing w:val="-7"/>
          <w:sz w:val="30"/>
          <w:szCs w:val="30"/>
        </w:rPr>
        <w:t>实</w:t>
      </w:r>
      <w:r>
        <w:rPr>
          <w:rFonts w:ascii="FangSong" w:hAnsi="FangSong" w:eastAsia="FangSong" w:cs="FangSong"/>
          <w:spacing w:val="-4"/>
          <w:sz w:val="30"/>
          <w:szCs w:val="30"/>
        </w:rPr>
        <w:t>《祁门县进一步加强塑料污染治理工作方案》。建立健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全塑料制</w:t>
      </w:r>
      <w:r>
        <w:rPr>
          <w:rFonts w:ascii="FangSong" w:hAnsi="FangSong" w:eastAsia="FangSong" w:cs="FangSong"/>
          <w:sz w:val="30"/>
          <w:szCs w:val="30"/>
        </w:rPr>
        <w:t>品长效管理机制，有力有序有效治理塑料污染。禁止、</w:t>
      </w:r>
    </w:p>
    <w:p>
      <w:pPr>
        <w:sectPr>
          <w:footerReference r:id="rId34" w:type="default"/>
          <w:pgSz w:w="11909" w:h="16836"/>
          <w:pgMar w:top="1431" w:right="1503" w:bottom="1275" w:left="1786" w:header="0" w:footer="1112" w:gutter="0"/>
          <w:cols w:space="720" w:num="1"/>
        </w:sectPr>
      </w:pPr>
    </w:p>
    <w:p>
      <w:pPr>
        <w:spacing w:before="160" w:line="366" w:lineRule="auto"/>
        <w:ind w:left="13" w:firstLine="3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9"/>
          <w:sz w:val="30"/>
          <w:szCs w:val="30"/>
        </w:rPr>
        <w:t>限</w:t>
      </w:r>
      <w:r>
        <w:rPr>
          <w:rFonts w:ascii="FangSong" w:hAnsi="FangSong" w:eastAsia="FangSong" w:cs="FangSong"/>
          <w:spacing w:val="-14"/>
          <w:sz w:val="30"/>
          <w:szCs w:val="30"/>
        </w:rPr>
        <w:t>制生产、销售和使用部分塑料制品， 减少使用一次性用品， 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广</w:t>
      </w:r>
      <w:r>
        <w:rPr>
          <w:rFonts w:ascii="FangSong" w:hAnsi="FangSong" w:eastAsia="FangSong" w:cs="FangSong"/>
          <w:spacing w:val="-13"/>
          <w:sz w:val="30"/>
          <w:szCs w:val="30"/>
        </w:rPr>
        <w:t>应用替代品， 开展塑料垃圾专项清理。 加快塑料废弃物资源化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利用</w:t>
      </w:r>
      <w:r>
        <w:rPr>
          <w:rFonts w:ascii="FangSong" w:hAnsi="FangSong" w:eastAsia="FangSong" w:cs="FangSong"/>
          <w:spacing w:val="-16"/>
          <w:sz w:val="30"/>
          <w:szCs w:val="30"/>
        </w:rPr>
        <w:t>的</w:t>
      </w:r>
      <w:r>
        <w:rPr>
          <w:rFonts w:ascii="FangSong" w:hAnsi="FangSong" w:eastAsia="FangSong" w:cs="FangSong"/>
          <w:spacing w:val="-11"/>
          <w:sz w:val="30"/>
          <w:szCs w:val="30"/>
        </w:rPr>
        <w:t>规范化、集中化和产业化推进进程。 到 2022 年， 禁止销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售</w:t>
      </w:r>
      <w:r>
        <w:rPr>
          <w:rFonts w:ascii="FangSong" w:hAnsi="FangSong" w:eastAsia="FangSong" w:cs="FangSong"/>
          <w:spacing w:val="-13"/>
          <w:sz w:val="30"/>
          <w:szCs w:val="30"/>
        </w:rPr>
        <w:t>含塑料微珠的日化产品。 一次性塑料制品消费量明显减少， 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代产品得到推广，塑料废弃</w:t>
      </w:r>
      <w:r>
        <w:rPr>
          <w:rFonts w:ascii="FangSong" w:hAnsi="FangSong" w:eastAsia="FangSong" w:cs="FangSong"/>
          <w:sz w:val="30"/>
          <w:szCs w:val="30"/>
        </w:rPr>
        <w:t xml:space="preserve">物资源化能源化利用水平大幅提升， </w:t>
      </w:r>
      <w:r>
        <w:rPr>
          <w:rFonts w:ascii="FangSong" w:hAnsi="FangSong" w:eastAsia="FangSong" w:cs="FangSong"/>
          <w:spacing w:val="4"/>
          <w:sz w:val="30"/>
          <w:szCs w:val="30"/>
        </w:rPr>
        <w:t>形</w:t>
      </w:r>
      <w:r>
        <w:rPr>
          <w:rFonts w:ascii="FangSong" w:hAnsi="FangSong" w:eastAsia="FangSong" w:cs="FangSong"/>
          <w:spacing w:val="2"/>
          <w:sz w:val="30"/>
          <w:szCs w:val="30"/>
        </w:rPr>
        <w:t>成一批可复制、可推广的塑料减量和绿色物流模式。到 2025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年</w:t>
      </w:r>
      <w:r>
        <w:rPr>
          <w:rFonts w:ascii="FangSong" w:hAnsi="FangSong" w:eastAsia="FangSong" w:cs="FangSong"/>
          <w:spacing w:val="-9"/>
          <w:sz w:val="30"/>
          <w:szCs w:val="30"/>
        </w:rPr>
        <w:t>，</w:t>
      </w:r>
      <w:r>
        <w:rPr>
          <w:rFonts w:ascii="FangSong" w:hAnsi="FangSong" w:eastAsia="FangSong" w:cs="FangSong"/>
          <w:spacing w:val="-8"/>
          <w:sz w:val="30"/>
          <w:szCs w:val="30"/>
        </w:rPr>
        <w:t xml:space="preserve"> 塑料制品生产、流通、消费和回收处置等环节的管理制度基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本</w:t>
      </w:r>
      <w:r>
        <w:rPr>
          <w:rFonts w:ascii="FangSong" w:hAnsi="FangSong" w:eastAsia="FangSong" w:cs="FangSong"/>
          <w:spacing w:val="-13"/>
          <w:sz w:val="30"/>
          <w:szCs w:val="30"/>
        </w:rPr>
        <w:t>建立， 多元共治体系基本形成， 替代产品开发应用水平进一步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>提升， 塑料污染得到有效控制。 基本实现城市原生塑料垃圾“</w:t>
      </w:r>
      <w:r>
        <w:rPr>
          <w:rFonts w:ascii="FangSong" w:hAnsi="FangSong" w:eastAsia="FangSong" w:cs="FangSong"/>
          <w:spacing w:val="-9"/>
          <w:sz w:val="30"/>
          <w:szCs w:val="30"/>
        </w:rPr>
        <w:t>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>填</w:t>
      </w:r>
      <w:r>
        <w:rPr>
          <w:rFonts w:ascii="FangSong" w:hAnsi="FangSong" w:eastAsia="FangSong" w:cs="FangSong"/>
          <w:spacing w:val="-12"/>
          <w:sz w:val="30"/>
          <w:szCs w:val="30"/>
        </w:rPr>
        <w:t>埋”。</w:t>
      </w:r>
    </w:p>
    <w:p>
      <w:pPr>
        <w:spacing w:before="184" w:line="215" w:lineRule="auto"/>
        <w:ind w:left="678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4.</w:t>
      </w:r>
      <w:r>
        <w:rPr>
          <w:rFonts w:ascii="KaiTi" w:hAnsi="KaiTi" w:eastAsia="KaiTi" w:cs="KaiTi"/>
          <w:spacing w:val="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强危险废弃物管控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97" w:line="366" w:lineRule="auto"/>
        <w:ind w:left="18" w:right="73" w:firstLine="62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</w:rPr>
        <w:t>落实</w:t>
      </w:r>
      <w:r>
        <w:rPr>
          <w:rFonts w:ascii="FangSong" w:hAnsi="FangSong" w:eastAsia="FangSong" w:cs="FangSong"/>
          <w:spacing w:val="-9"/>
          <w:sz w:val="30"/>
          <w:szCs w:val="30"/>
        </w:rPr>
        <w:t>《祁门县危险废物专项整治三年行动实施方案》。 开展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危</w:t>
      </w:r>
      <w:r>
        <w:rPr>
          <w:rFonts w:ascii="FangSong" w:hAnsi="FangSong" w:eastAsia="FangSong" w:cs="FangSong"/>
          <w:spacing w:val="-15"/>
          <w:sz w:val="30"/>
          <w:szCs w:val="30"/>
        </w:rPr>
        <w:t>险</w:t>
      </w:r>
      <w:r>
        <w:rPr>
          <w:rFonts w:ascii="FangSong" w:hAnsi="FangSong" w:eastAsia="FangSong" w:cs="FangSong"/>
          <w:spacing w:val="-8"/>
          <w:sz w:val="30"/>
          <w:szCs w:val="30"/>
        </w:rPr>
        <w:t>废物专项排查整治。对全县危险废物进行台账管理， 做到台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账</w:t>
      </w:r>
      <w:r>
        <w:rPr>
          <w:rFonts w:ascii="FangSong" w:hAnsi="FangSong" w:eastAsia="FangSong" w:cs="FangSong"/>
          <w:spacing w:val="-15"/>
          <w:sz w:val="30"/>
          <w:szCs w:val="30"/>
        </w:rPr>
        <w:t>清</w:t>
      </w:r>
      <w:r>
        <w:rPr>
          <w:rFonts w:ascii="FangSong" w:hAnsi="FangSong" w:eastAsia="FangSong" w:cs="FangSong"/>
          <w:spacing w:val="-8"/>
          <w:sz w:val="30"/>
          <w:szCs w:val="30"/>
        </w:rPr>
        <w:t>晰明确， 有据可查。对危险废物转移、贮存、处理进行全过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程</w:t>
      </w:r>
      <w:r>
        <w:rPr>
          <w:rFonts w:ascii="FangSong" w:hAnsi="FangSong" w:eastAsia="FangSong" w:cs="FangSong"/>
          <w:spacing w:val="-13"/>
          <w:sz w:val="30"/>
          <w:szCs w:val="30"/>
        </w:rPr>
        <w:t>监控， 严控危废风险。 加强化学品环境风险评估和高风险化学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物</w:t>
      </w:r>
      <w:r>
        <w:rPr>
          <w:rFonts w:ascii="FangSong" w:hAnsi="FangSong" w:eastAsia="FangSong" w:cs="FangSong"/>
          <w:spacing w:val="-13"/>
          <w:sz w:val="30"/>
          <w:szCs w:val="30"/>
        </w:rPr>
        <w:t>质环境风险管控， 梳理重大环境风险管控清单， 切实消除环境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隐患。</w:t>
      </w:r>
      <w:r>
        <w:rPr>
          <w:rFonts w:ascii="FangSong" w:hAnsi="FangSong" w:eastAsia="FangSong" w:cs="FangSong"/>
          <w:spacing w:val="-4"/>
          <w:sz w:val="30"/>
          <w:szCs w:val="30"/>
        </w:rPr>
        <w:t>完</w:t>
      </w:r>
      <w:r>
        <w:rPr>
          <w:rFonts w:ascii="FangSong" w:hAnsi="FangSong" w:eastAsia="FangSong" w:cs="FangSong"/>
          <w:spacing w:val="-3"/>
          <w:sz w:val="30"/>
          <w:szCs w:val="30"/>
        </w:rPr>
        <w:t>善危险废物综合收集、贮存、转运基础设施，重点推进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园</w:t>
      </w:r>
      <w:r>
        <w:rPr>
          <w:rFonts w:ascii="FangSong" w:hAnsi="FangSong" w:eastAsia="FangSong" w:cs="FangSong"/>
          <w:spacing w:val="-13"/>
          <w:sz w:val="30"/>
          <w:szCs w:val="30"/>
        </w:rPr>
        <w:t>区危废收集暂存点建设， 解决中小企业危废处置难的问题。 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新</w:t>
      </w:r>
      <w:r>
        <w:rPr>
          <w:rFonts w:ascii="FangSong" w:hAnsi="FangSong" w:eastAsia="FangSong" w:cs="FangSong"/>
          <w:spacing w:val="-13"/>
          <w:sz w:val="30"/>
          <w:szCs w:val="30"/>
        </w:rPr>
        <w:t>完善危险废物突发事件应急预案， 定期开展应急演练， 积极预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防</w:t>
      </w:r>
      <w:r>
        <w:rPr>
          <w:rFonts w:ascii="FangSong" w:hAnsi="FangSong" w:eastAsia="FangSong" w:cs="FangSong"/>
          <w:spacing w:val="-14"/>
          <w:sz w:val="30"/>
          <w:szCs w:val="30"/>
        </w:rPr>
        <w:t>并</w:t>
      </w:r>
      <w:r>
        <w:rPr>
          <w:rFonts w:ascii="FangSong" w:hAnsi="FangSong" w:eastAsia="FangSong" w:cs="FangSong"/>
          <w:spacing w:val="-8"/>
          <w:sz w:val="30"/>
          <w:szCs w:val="30"/>
        </w:rPr>
        <w:t>及时、有效、稳妥地处置危废突发事件， 最大限度地减轻事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4"/>
          <w:sz w:val="30"/>
          <w:szCs w:val="30"/>
        </w:rPr>
        <w:t>故</w:t>
      </w:r>
      <w:r>
        <w:rPr>
          <w:rFonts w:ascii="FangSong" w:hAnsi="FangSong" w:eastAsia="FangSong" w:cs="FangSong"/>
          <w:spacing w:val="-17"/>
          <w:sz w:val="30"/>
          <w:szCs w:val="30"/>
        </w:rPr>
        <w:t>危害。 加大危险废物执法力度， 落实后督察制度， 将危险废物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规范化</w:t>
      </w:r>
      <w:r>
        <w:rPr>
          <w:rFonts w:ascii="FangSong" w:hAnsi="FangSong" w:eastAsia="FangSong" w:cs="FangSong"/>
          <w:spacing w:val="-3"/>
          <w:sz w:val="30"/>
          <w:szCs w:val="30"/>
        </w:rPr>
        <w:t>管理工作融入日常环境监管工作中。</w:t>
      </w:r>
    </w:p>
    <w:p>
      <w:pPr>
        <w:sectPr>
          <w:footerReference r:id="rId35" w:type="default"/>
          <w:pgSz w:w="11909" w:h="16836"/>
          <w:pgMar w:top="1431" w:right="1719" w:bottom="1275" w:left="1786" w:header="0" w:footer="1112" w:gutter="0"/>
          <w:cols w:space="720" w:num="1"/>
        </w:sectPr>
      </w:pPr>
    </w:p>
    <w:p>
      <w:pPr>
        <w:spacing w:before="246" w:line="215" w:lineRule="auto"/>
        <w:ind w:left="683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5.</w:t>
      </w:r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加强医疗废物处置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管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理</w:t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98" w:line="366" w:lineRule="auto"/>
        <w:ind w:left="16" w:right="6" w:firstLine="60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5"/>
          <w:sz w:val="30"/>
          <w:szCs w:val="30"/>
        </w:rPr>
        <w:t>加</w:t>
      </w:r>
      <w:r>
        <w:rPr>
          <w:rFonts w:ascii="FangSong" w:hAnsi="FangSong" w:eastAsia="FangSong" w:cs="FangSong"/>
          <w:spacing w:val="-9"/>
          <w:sz w:val="30"/>
          <w:szCs w:val="30"/>
        </w:rPr>
        <w:t>大对全县医疗机构的监管力度， 完善医疗废物收集转运处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置体系</w:t>
      </w:r>
      <w:r>
        <w:rPr>
          <w:rFonts w:ascii="FangSong" w:hAnsi="FangSong" w:eastAsia="FangSong" w:cs="FangSong"/>
          <w:spacing w:val="-4"/>
          <w:sz w:val="30"/>
          <w:szCs w:val="30"/>
        </w:rPr>
        <w:t>，</w:t>
      </w:r>
      <w:r>
        <w:rPr>
          <w:rFonts w:ascii="FangSong" w:hAnsi="FangSong" w:eastAsia="FangSong" w:cs="FangSong"/>
          <w:spacing w:val="-3"/>
          <w:sz w:val="30"/>
          <w:szCs w:val="30"/>
        </w:rPr>
        <w:t>定期开展针对医疗废物申报登记、运转记录台账的专项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执法检</w:t>
      </w:r>
      <w:r>
        <w:rPr>
          <w:rFonts w:ascii="FangSong" w:hAnsi="FangSong" w:eastAsia="FangSong" w:cs="FangSong"/>
          <w:spacing w:val="-3"/>
          <w:sz w:val="30"/>
          <w:szCs w:val="30"/>
        </w:rPr>
        <w:t>查。乡镇以上医疗机构医疗废物均需进入市医疗废物处置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中</w:t>
      </w:r>
      <w:r>
        <w:rPr>
          <w:rFonts w:ascii="FangSong" w:hAnsi="FangSong" w:eastAsia="FangSong" w:cs="FangSong"/>
          <w:spacing w:val="-11"/>
          <w:sz w:val="30"/>
          <w:szCs w:val="30"/>
        </w:rPr>
        <w:t>心</w:t>
      </w:r>
      <w:r>
        <w:rPr>
          <w:rFonts w:ascii="FangSong" w:hAnsi="FangSong" w:eastAsia="FangSong" w:cs="FangSong"/>
          <w:spacing w:val="-8"/>
          <w:sz w:val="30"/>
          <w:szCs w:val="30"/>
        </w:rPr>
        <w:t>集中处置。 完善各乡镇医疗废物暂存设施，加强村卫生室医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8"/>
          <w:sz w:val="30"/>
          <w:szCs w:val="30"/>
        </w:rPr>
        <w:t>疗</w:t>
      </w:r>
      <w:r>
        <w:rPr>
          <w:rFonts w:ascii="FangSong" w:hAnsi="FangSong" w:eastAsia="FangSong" w:cs="FangSong"/>
          <w:spacing w:val="-17"/>
          <w:sz w:val="30"/>
          <w:szCs w:val="30"/>
        </w:rPr>
        <w:t>废弃物收集运转管理， 确保医疗废物即时收运， 安全清理。 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新</w:t>
      </w:r>
      <w:r>
        <w:rPr>
          <w:rFonts w:ascii="FangSong" w:hAnsi="FangSong" w:eastAsia="FangSong" w:cs="FangSong"/>
          <w:spacing w:val="-12"/>
          <w:sz w:val="30"/>
          <w:szCs w:val="30"/>
        </w:rPr>
        <w:t>完</w:t>
      </w:r>
      <w:r>
        <w:rPr>
          <w:rFonts w:ascii="FangSong" w:hAnsi="FangSong" w:eastAsia="FangSong" w:cs="FangSong"/>
          <w:spacing w:val="-8"/>
          <w:sz w:val="30"/>
          <w:szCs w:val="30"/>
        </w:rPr>
        <w:t>善突发公共卫生事件医疗废物处置应急预案， 提高应对突发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公</w:t>
      </w:r>
      <w:r>
        <w:rPr>
          <w:rFonts w:ascii="FangSong" w:hAnsi="FangSong" w:eastAsia="FangSong" w:cs="FangSong"/>
          <w:spacing w:val="-13"/>
          <w:sz w:val="30"/>
          <w:szCs w:val="30"/>
        </w:rPr>
        <w:t>共</w:t>
      </w:r>
      <w:r>
        <w:rPr>
          <w:rFonts w:ascii="FangSong" w:hAnsi="FangSong" w:eastAsia="FangSong" w:cs="FangSong"/>
          <w:spacing w:val="-8"/>
          <w:sz w:val="30"/>
          <w:szCs w:val="30"/>
        </w:rPr>
        <w:t>卫生事件医疗废物处置的能力， 确保突发疫情、处置设施检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修</w:t>
      </w:r>
      <w:r>
        <w:rPr>
          <w:rFonts w:ascii="FangSong" w:hAnsi="FangSong" w:eastAsia="FangSong" w:cs="FangSong"/>
          <w:spacing w:val="-7"/>
          <w:sz w:val="30"/>
          <w:szCs w:val="30"/>
        </w:rPr>
        <w:t>等</w:t>
      </w:r>
      <w:r>
        <w:rPr>
          <w:rFonts w:ascii="FangSong" w:hAnsi="FangSong" w:eastAsia="FangSong" w:cs="FangSong"/>
          <w:spacing w:val="-4"/>
          <w:sz w:val="30"/>
          <w:szCs w:val="30"/>
        </w:rPr>
        <w:t>期间医疗废物的安全处置。</w:t>
      </w:r>
    </w:p>
    <w:p>
      <w:pPr>
        <w:spacing w:before="326" w:line="220" w:lineRule="auto"/>
        <w:ind w:left="727"/>
        <w:rPr>
          <w:rFonts w:ascii="KaiTi" w:hAnsi="KaiTi" w:eastAsia="KaiTi" w:cs="KaiTi"/>
          <w:sz w:val="32"/>
          <w:szCs w:val="32"/>
        </w:rPr>
      </w:pPr>
      <w:bookmarkStart w:id="24" w:name="_bookmark25"/>
      <w:bookmarkEnd w:id="24"/>
      <w:r>
        <w:rPr>
          <w:rFonts w:ascii="KaiTi" w:hAnsi="KaiTi" w:eastAsia="KaiTi" w:cs="KaiTi"/>
          <w:spacing w:val="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(六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KaiTi" w:hAnsi="KaiTi" w:eastAsia="KaiTi" w:cs="KaiTi"/>
          <w:spacing w:val="1"/>
          <w:sz w:val="32"/>
          <w:szCs w:val="32"/>
        </w:rPr>
        <w:t xml:space="preserve">  </w:t>
      </w:r>
      <w:r>
        <w:rPr>
          <w:rFonts w:ascii="KaiTi" w:hAnsi="KaiTi" w:eastAsia="KaiTi" w:cs="KaiTi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防范化解环境风险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7" w:line="365" w:lineRule="auto"/>
        <w:ind w:left="25" w:right="10" w:firstLine="59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防各类生态环境风险。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健全公共卫生应急管理体系，加强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疫</w:t>
      </w:r>
      <w:r>
        <w:rPr>
          <w:rFonts w:ascii="FangSong" w:hAnsi="FangSong" w:eastAsia="FangSong" w:cs="FangSong"/>
          <w:spacing w:val="-14"/>
          <w:sz w:val="30"/>
          <w:szCs w:val="30"/>
        </w:rPr>
        <w:t>情</w:t>
      </w:r>
      <w:r>
        <w:rPr>
          <w:rFonts w:ascii="FangSong" w:hAnsi="FangSong" w:eastAsia="FangSong" w:cs="FangSong"/>
          <w:spacing w:val="-13"/>
          <w:sz w:val="30"/>
          <w:szCs w:val="30"/>
        </w:rPr>
        <w:t>防控能力建设， 提升疫情防控常态化管理水平， 完善突发公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5"/>
          <w:sz w:val="30"/>
          <w:szCs w:val="30"/>
        </w:rPr>
        <w:t>共</w:t>
      </w:r>
      <w:r>
        <w:rPr>
          <w:rFonts w:ascii="FangSong" w:hAnsi="FangSong" w:eastAsia="FangSong" w:cs="FangSong"/>
          <w:spacing w:val="-13"/>
          <w:sz w:val="30"/>
          <w:szCs w:val="30"/>
        </w:rPr>
        <w:t>卫生事件医疗固废处置， 落实常态化防控工作。 严格落实噪声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污染</w:t>
      </w:r>
      <w:r>
        <w:rPr>
          <w:rFonts w:ascii="FangSong" w:hAnsi="FangSong" w:eastAsia="FangSong" w:cs="FangSong"/>
          <w:spacing w:val="-14"/>
          <w:sz w:val="30"/>
          <w:szCs w:val="30"/>
        </w:rPr>
        <w:t>防</w:t>
      </w:r>
      <w:r>
        <w:rPr>
          <w:rFonts w:ascii="FangSong" w:hAnsi="FangSong" w:eastAsia="FangSong" w:cs="FangSong"/>
          <w:spacing w:val="-8"/>
          <w:sz w:val="30"/>
          <w:szCs w:val="30"/>
        </w:rPr>
        <w:t>治， 健全噪声监控体系。多部门协作严格落实噪声防治要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求，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围绕群众关心的社会噪声和交通噪声开展重点治理。加强辐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射安全监管和重金属污染防治，保障全县生态环境安全</w:t>
      </w:r>
      <w:r>
        <w:rPr>
          <w:rFonts w:ascii="FangSong" w:hAnsi="FangSong" w:eastAsia="FangSong" w:cs="FangSong"/>
          <w:spacing w:val="-2"/>
          <w:sz w:val="30"/>
          <w:szCs w:val="30"/>
        </w:rPr>
        <w:t>。</w:t>
      </w:r>
    </w:p>
    <w:p>
      <w:pPr>
        <w:spacing w:before="7" w:line="366" w:lineRule="auto"/>
        <w:ind w:left="12" w:right="7" w:firstLine="63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强化环</w:t>
      </w: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境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应急救援能力建设。</w:t>
      </w:r>
      <w:r>
        <w:rPr>
          <w:rFonts w:ascii="FangSong" w:hAnsi="FangSong" w:eastAsia="FangSong" w:cs="FangSong"/>
          <w:spacing w:val="-4"/>
          <w:sz w:val="30"/>
          <w:szCs w:val="30"/>
        </w:rPr>
        <w:t>切实加强全县环境安全隐患排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查</w:t>
      </w:r>
      <w:r>
        <w:rPr>
          <w:rFonts w:ascii="FangSong" w:hAnsi="FangSong" w:eastAsia="FangSong" w:cs="FangSong"/>
          <w:spacing w:val="-9"/>
          <w:sz w:val="30"/>
          <w:szCs w:val="30"/>
        </w:rPr>
        <w:t>工</w:t>
      </w:r>
      <w:r>
        <w:rPr>
          <w:rFonts w:ascii="FangSong" w:hAnsi="FangSong" w:eastAsia="FangSong" w:cs="FangSong"/>
          <w:spacing w:val="-8"/>
          <w:sz w:val="30"/>
          <w:szCs w:val="30"/>
        </w:rPr>
        <w:t>作， 重点加强大气、水体、土壤等应急监测工作。完善风险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应</w:t>
      </w:r>
      <w:r>
        <w:rPr>
          <w:rFonts w:ascii="FangSong" w:hAnsi="FangSong" w:eastAsia="FangSong" w:cs="FangSong"/>
          <w:spacing w:val="-8"/>
          <w:sz w:val="30"/>
          <w:szCs w:val="30"/>
        </w:rPr>
        <w:t>急预案， 加强对全县环境应急物资储备信息的动态管理。建立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健</w:t>
      </w:r>
      <w:r>
        <w:rPr>
          <w:rFonts w:ascii="FangSong" w:hAnsi="FangSong" w:eastAsia="FangSong" w:cs="FangSong"/>
          <w:spacing w:val="-9"/>
          <w:sz w:val="30"/>
          <w:szCs w:val="30"/>
        </w:rPr>
        <w:t>全</w:t>
      </w:r>
      <w:r>
        <w:rPr>
          <w:rFonts w:ascii="FangSong" w:hAnsi="FangSong" w:eastAsia="FangSong" w:cs="FangSong"/>
          <w:spacing w:val="-8"/>
          <w:sz w:val="30"/>
          <w:szCs w:val="30"/>
        </w:rPr>
        <w:t>突发环境事件应急通信保障体系， 确保应急期间通信联络和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信息</w:t>
      </w:r>
      <w:r>
        <w:rPr>
          <w:rFonts w:ascii="FangSong" w:hAnsi="FangSong" w:eastAsia="FangSong" w:cs="FangSong"/>
          <w:spacing w:val="-4"/>
          <w:sz w:val="30"/>
          <w:szCs w:val="30"/>
        </w:rPr>
        <w:t>传</w:t>
      </w:r>
      <w:r>
        <w:rPr>
          <w:rFonts w:ascii="FangSong" w:hAnsi="FangSong" w:eastAsia="FangSong" w:cs="FangSong"/>
          <w:spacing w:val="-3"/>
          <w:sz w:val="30"/>
          <w:szCs w:val="30"/>
        </w:rPr>
        <w:t>递需要。生态环境、交通运输、公安等部门就环境应急形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成</w:t>
      </w:r>
      <w:r>
        <w:rPr>
          <w:rFonts w:ascii="FangSong" w:hAnsi="FangSong" w:eastAsia="FangSong" w:cs="FangSong"/>
          <w:spacing w:val="-5"/>
          <w:sz w:val="30"/>
          <w:szCs w:val="30"/>
        </w:rPr>
        <w:t>合</w:t>
      </w:r>
      <w:r>
        <w:rPr>
          <w:rFonts w:ascii="FangSong" w:hAnsi="FangSong" w:eastAsia="FangSong" w:cs="FangSong"/>
          <w:spacing w:val="-3"/>
          <w:sz w:val="30"/>
          <w:szCs w:val="30"/>
        </w:rPr>
        <w:t>作机制。加快应急防控信息综合集成、分析处理、污染损害</w:t>
      </w:r>
    </w:p>
    <w:p>
      <w:pPr>
        <w:sectPr>
          <w:footerReference r:id="rId36" w:type="default"/>
          <w:pgSz w:w="11909" w:h="16836"/>
          <w:pgMar w:top="1431" w:right="1786" w:bottom="1275" w:left="1786" w:header="0" w:footer="1112" w:gutter="0"/>
          <w:cols w:space="720" w:num="1"/>
        </w:sectPr>
      </w:pPr>
    </w:p>
    <w:p>
      <w:pPr>
        <w:spacing w:before="155" w:line="372" w:lineRule="auto"/>
        <w:ind w:left="31" w:right="91" w:hanging="1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</w:rPr>
        <w:t>评估的智能</w:t>
      </w:r>
      <w:r>
        <w:rPr>
          <w:rFonts w:ascii="FangSong" w:hAnsi="FangSong" w:eastAsia="FangSong" w:cs="FangSong"/>
          <w:spacing w:val="-3"/>
          <w:sz w:val="30"/>
          <w:szCs w:val="30"/>
        </w:rPr>
        <w:t>化和数字化。推进环境应急管理工作的系统化、科学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化</w:t>
      </w:r>
      <w:r>
        <w:rPr>
          <w:rFonts w:ascii="FangSong" w:hAnsi="FangSong" w:eastAsia="FangSong" w:cs="FangSong"/>
          <w:spacing w:val="-8"/>
          <w:sz w:val="30"/>
          <w:szCs w:val="30"/>
        </w:rPr>
        <w:t>、</w:t>
      </w:r>
      <w:r>
        <w:rPr>
          <w:rFonts w:ascii="FangSong" w:hAnsi="FangSong" w:eastAsia="FangSong" w:cs="FangSong"/>
          <w:spacing w:val="-5"/>
          <w:sz w:val="30"/>
          <w:szCs w:val="30"/>
        </w:rPr>
        <w:t>法治化、精细化和信息化。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219" w:lineRule="auto"/>
        <w:ind w:left="31"/>
        <w:outlineLvl w:val="0"/>
        <w:rPr>
          <w:rFonts w:ascii="SimHei" w:hAnsi="SimHei" w:eastAsia="SimHei" w:cs="SimHei"/>
          <w:sz w:val="32"/>
          <w:szCs w:val="32"/>
        </w:rPr>
      </w:pPr>
      <w:bookmarkStart w:id="25" w:name="_bookmark28"/>
      <w:bookmarkEnd w:id="25"/>
      <w:bookmarkStart w:id="26" w:name="_bookmark26"/>
      <w:bookmarkEnd w:id="26"/>
      <w:bookmarkStart w:id="27" w:name="_bookmark27"/>
      <w:bookmarkEnd w:id="27"/>
      <w:r>
        <w:rPr>
          <w:rFonts w:ascii="SimHei" w:hAnsi="SimHei" w:eastAsia="SimHei" w:cs="SimHei"/>
          <w:spacing w:val="-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SimHei" w:hAnsi="SimHei" w:eastAsia="SimHei" w:cs="SimHei"/>
          <w:spacing w:val="-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SimHei" w:hAnsi="SimHei" w:eastAsia="SimHei" w:cs="SimHei"/>
          <w:spacing w:val="-10"/>
          <w:sz w:val="32"/>
          <w:szCs w:val="32"/>
        </w:rPr>
        <w:t xml:space="preserve">  </w:t>
      </w:r>
      <w:r>
        <w:rPr>
          <w:rFonts w:ascii="SimHei" w:hAnsi="SimHei" w:eastAsia="SimHei" w:cs="SimHei"/>
          <w:spacing w:val="-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维护生态环境安全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104" w:line="215" w:lineRule="auto"/>
        <w:ind w:left="752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2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2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一)强化重要生态空间管控</w:t>
      </w:r>
    </w:p>
    <w:p>
      <w:pPr>
        <w:spacing w:before="323" w:line="365" w:lineRule="auto"/>
        <w:ind w:left="21" w:firstLine="59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守“三线一单”管控要求。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以“三线一单”生态环境分区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管控</w:t>
      </w:r>
      <w:r>
        <w:rPr>
          <w:rFonts w:ascii="FangSong" w:hAnsi="FangSong" w:eastAsia="FangSong" w:cs="FangSong"/>
          <w:spacing w:val="-9"/>
          <w:sz w:val="30"/>
          <w:szCs w:val="30"/>
        </w:rPr>
        <w:t>为</w:t>
      </w:r>
      <w:r>
        <w:rPr>
          <w:rFonts w:ascii="FangSong" w:hAnsi="FangSong" w:eastAsia="FangSong" w:cs="FangSong"/>
          <w:spacing w:val="-8"/>
          <w:sz w:val="30"/>
          <w:szCs w:val="30"/>
        </w:rPr>
        <w:t>引领， 根据《安徽省生态保护红线划定方案》、《祁门县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生态保护红</w:t>
      </w:r>
      <w:r>
        <w:rPr>
          <w:rFonts w:ascii="FangSong" w:hAnsi="FangSong" w:eastAsia="FangSong" w:cs="FangSong"/>
          <w:spacing w:val="-4"/>
          <w:sz w:val="30"/>
          <w:szCs w:val="30"/>
        </w:rPr>
        <w:t>线</w:t>
      </w:r>
      <w:r>
        <w:rPr>
          <w:rFonts w:ascii="FangSong" w:hAnsi="FangSong" w:eastAsia="FangSong" w:cs="FangSong"/>
          <w:spacing w:val="-3"/>
          <w:sz w:val="30"/>
          <w:szCs w:val="30"/>
        </w:rPr>
        <w:t>划定工作方案》、《祁门县生态保护红线占补平衡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方</w:t>
      </w:r>
      <w:r>
        <w:rPr>
          <w:rFonts w:ascii="FangSong" w:hAnsi="FangSong" w:eastAsia="FangSong" w:cs="FangSong"/>
          <w:spacing w:val="-10"/>
          <w:sz w:val="30"/>
          <w:szCs w:val="30"/>
        </w:rPr>
        <w:t>案》 ，严格落实生态环境空间管控。 严格管控生态保护红线、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永久</w:t>
      </w:r>
      <w:r>
        <w:rPr>
          <w:rFonts w:ascii="FangSong" w:hAnsi="FangSong" w:eastAsia="FangSong" w:cs="FangSong"/>
          <w:spacing w:val="-8"/>
          <w:sz w:val="30"/>
          <w:szCs w:val="30"/>
        </w:rPr>
        <w:t>基本农田、城镇开发边界三条控制线。 严格建设项目的生态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环</w:t>
      </w:r>
      <w:r>
        <w:rPr>
          <w:rFonts w:ascii="FangSong" w:hAnsi="FangSong" w:eastAsia="FangSong" w:cs="FangSong"/>
          <w:spacing w:val="-13"/>
          <w:sz w:val="30"/>
          <w:szCs w:val="30"/>
        </w:rPr>
        <w:t>境准入， 落实对经开区等园区的生态环境分区管控要求， 对符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合</w:t>
      </w:r>
      <w:r>
        <w:rPr>
          <w:rFonts w:ascii="FangSong" w:hAnsi="FangSong" w:eastAsia="FangSong" w:cs="FangSong"/>
          <w:spacing w:val="-13"/>
          <w:sz w:val="30"/>
          <w:szCs w:val="30"/>
        </w:rPr>
        <w:t>“三线一单”管控要求的项目， 加快项目审批。 重点强化阊江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流域</w:t>
      </w:r>
      <w:r>
        <w:rPr>
          <w:rFonts w:ascii="FangSong" w:hAnsi="FangSong" w:eastAsia="FangSong" w:cs="FangSong"/>
          <w:spacing w:val="-10"/>
          <w:sz w:val="30"/>
          <w:szCs w:val="30"/>
        </w:rPr>
        <w:t>岸</w:t>
      </w:r>
      <w:r>
        <w:rPr>
          <w:rFonts w:ascii="FangSong" w:hAnsi="FangSong" w:eastAsia="FangSong" w:cs="FangSong"/>
          <w:spacing w:val="-8"/>
          <w:sz w:val="30"/>
          <w:szCs w:val="30"/>
        </w:rPr>
        <w:t>线保护和节约集约利用， 禁止不符合河道功能定位的涉河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开发</w:t>
      </w:r>
      <w:r>
        <w:rPr>
          <w:rFonts w:ascii="FangSong" w:hAnsi="FangSong" w:eastAsia="FangSong" w:cs="FangSong"/>
          <w:spacing w:val="-4"/>
          <w:sz w:val="30"/>
          <w:szCs w:val="30"/>
        </w:rPr>
        <w:t>活</w:t>
      </w:r>
      <w:r>
        <w:rPr>
          <w:rFonts w:ascii="FangSong" w:hAnsi="FangSong" w:eastAsia="FangSong" w:cs="FangSong"/>
          <w:spacing w:val="-3"/>
          <w:sz w:val="30"/>
          <w:szCs w:val="30"/>
        </w:rPr>
        <w:t>动，加强河道管理范围内水事活动管控。</w:t>
      </w:r>
    </w:p>
    <w:p>
      <w:pPr>
        <w:spacing w:before="5" w:line="366" w:lineRule="auto"/>
        <w:ind w:left="18" w:right="11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强耕地保护。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实施耕地质量保护和提升行动。 明确耕地利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用</w:t>
      </w:r>
      <w:r>
        <w:rPr>
          <w:rFonts w:ascii="FangSong" w:hAnsi="FangSong" w:eastAsia="FangSong" w:cs="FangSong"/>
          <w:spacing w:val="-13"/>
          <w:sz w:val="30"/>
          <w:szCs w:val="30"/>
        </w:rPr>
        <w:t>优</w:t>
      </w:r>
      <w:r>
        <w:rPr>
          <w:rFonts w:ascii="FangSong" w:hAnsi="FangSong" w:eastAsia="FangSong" w:cs="FangSong"/>
          <w:spacing w:val="-8"/>
          <w:sz w:val="30"/>
          <w:szCs w:val="30"/>
        </w:rPr>
        <w:t>先序， 严格实行土地用途管制，全面落实永久基本农田特殊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保护制度，树立“量质并重”和“用</w:t>
      </w:r>
      <w:r>
        <w:rPr>
          <w:rFonts w:ascii="FangSong" w:hAnsi="FangSong" w:eastAsia="FangSong" w:cs="FangSong"/>
          <w:sz w:val="30"/>
          <w:szCs w:val="30"/>
        </w:rPr>
        <w:t xml:space="preserve">养结合”的耕地保护理念， </w:t>
      </w:r>
      <w:r>
        <w:rPr>
          <w:rFonts w:ascii="FangSong" w:hAnsi="FangSong" w:eastAsia="FangSong" w:cs="FangSong"/>
          <w:spacing w:val="-20"/>
          <w:sz w:val="30"/>
          <w:szCs w:val="30"/>
        </w:rPr>
        <w:t>确</w:t>
      </w:r>
      <w:r>
        <w:rPr>
          <w:rFonts w:ascii="FangSong" w:hAnsi="FangSong" w:eastAsia="FangSong" w:cs="FangSong"/>
          <w:spacing w:val="-16"/>
          <w:sz w:val="30"/>
          <w:szCs w:val="30"/>
        </w:rPr>
        <w:t>保</w:t>
      </w:r>
      <w:r>
        <w:rPr>
          <w:rFonts w:ascii="FangSong" w:hAnsi="FangSong" w:eastAsia="FangSong" w:cs="FangSong"/>
          <w:spacing w:val="-10"/>
          <w:sz w:val="30"/>
          <w:szCs w:val="30"/>
        </w:rPr>
        <w:t>耕地面积基本稳定， 耕地质量不下降。 提高耕地质量管控，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重</w:t>
      </w:r>
      <w:r>
        <w:rPr>
          <w:rFonts w:ascii="FangSong" w:hAnsi="FangSong" w:eastAsia="FangSong" w:cs="FangSong"/>
          <w:spacing w:val="-13"/>
          <w:sz w:val="30"/>
          <w:szCs w:val="30"/>
        </w:rPr>
        <w:t>点加强对优质耕地占用的管控， 明晰耕地产权， 强化农民保护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耕</w:t>
      </w:r>
      <w:r>
        <w:rPr>
          <w:rFonts w:ascii="FangSong" w:hAnsi="FangSong" w:eastAsia="FangSong" w:cs="FangSong"/>
          <w:spacing w:val="-11"/>
          <w:sz w:val="30"/>
          <w:szCs w:val="30"/>
        </w:rPr>
        <w:t>地积极性。 到 2022 年，耕地质量提升等级完成市下达指标。</w:t>
      </w:r>
    </w:p>
    <w:p>
      <w:pPr>
        <w:spacing w:before="100" w:line="364" w:lineRule="auto"/>
        <w:ind w:left="24" w:right="9" w:firstLine="62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</w:t>
      </w:r>
      <w:r>
        <w:rPr>
          <w:rFonts w:ascii="FangSong" w:hAnsi="FangSong" w:eastAsia="FangSong" w:cs="FangSong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化自然保护地生态环境监管。</w:t>
      </w:r>
      <w:r>
        <w:rPr>
          <w:rFonts w:ascii="FangSong" w:hAnsi="FangSong" w:eastAsia="FangSong" w:cs="FangSong"/>
          <w:spacing w:val="-7"/>
          <w:sz w:val="30"/>
          <w:szCs w:val="30"/>
        </w:rPr>
        <w:t xml:space="preserve"> 落实自然保护地建设工程，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积</w:t>
      </w:r>
      <w:r>
        <w:rPr>
          <w:rFonts w:ascii="FangSong" w:hAnsi="FangSong" w:eastAsia="FangSong" w:cs="FangSong"/>
          <w:spacing w:val="-13"/>
          <w:sz w:val="30"/>
          <w:szCs w:val="30"/>
        </w:rPr>
        <w:t>极构建自然保护地体系。 开展重要自然保护地评估。 定期开展</w:t>
      </w:r>
    </w:p>
    <w:p>
      <w:pPr>
        <w:spacing w:before="1" w:line="215" w:lineRule="auto"/>
        <w:ind w:left="4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7"/>
          <w:sz w:val="30"/>
          <w:szCs w:val="30"/>
        </w:rPr>
        <w:t>“</w:t>
      </w:r>
      <w:r>
        <w:rPr>
          <w:rFonts w:ascii="FangSong" w:hAnsi="FangSong" w:eastAsia="FangSong" w:cs="FangSong"/>
          <w:spacing w:val="-16"/>
          <w:sz w:val="30"/>
          <w:szCs w:val="30"/>
        </w:rPr>
        <w:t>绿盾”自然保护地监督检查专项行动， 确保保护地面积不减少，</w:t>
      </w:r>
    </w:p>
    <w:p>
      <w:pPr>
        <w:sectPr>
          <w:footerReference r:id="rId37" w:type="default"/>
          <w:pgSz w:w="11909" w:h="16836"/>
          <w:pgMar w:top="1431" w:right="1707" w:bottom="1275" w:left="1786" w:header="0" w:footer="1112" w:gutter="0"/>
          <w:cols w:space="720" w:num="1"/>
        </w:sectPr>
      </w:pPr>
    </w:p>
    <w:p>
      <w:pPr>
        <w:spacing w:before="154" w:line="368" w:lineRule="auto"/>
        <w:ind w:left="19" w:right="79" w:hanging="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9"/>
          <w:sz w:val="30"/>
          <w:szCs w:val="30"/>
        </w:rPr>
        <w:t>保</w:t>
      </w:r>
      <w:r>
        <w:rPr>
          <w:rFonts w:ascii="FangSong" w:hAnsi="FangSong" w:eastAsia="FangSong" w:cs="FangSong"/>
          <w:spacing w:val="-13"/>
          <w:sz w:val="30"/>
          <w:szCs w:val="30"/>
        </w:rPr>
        <w:t>护强度不降低。 突出抓好生态公益林建设管理， 严格自然保护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区、</w:t>
      </w:r>
      <w:r>
        <w:rPr>
          <w:rFonts w:ascii="FangSong" w:hAnsi="FangSong" w:eastAsia="FangSong" w:cs="FangSong"/>
          <w:spacing w:val="-8"/>
          <w:sz w:val="30"/>
          <w:szCs w:val="30"/>
        </w:rPr>
        <w:t>湿地公园和森林公园保护与管理， 对重要生态系统和物种资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源实</w:t>
      </w:r>
      <w:r>
        <w:rPr>
          <w:rFonts w:ascii="FangSong" w:hAnsi="FangSong" w:eastAsia="FangSong" w:cs="FangSong"/>
          <w:spacing w:val="-5"/>
          <w:sz w:val="30"/>
          <w:szCs w:val="30"/>
        </w:rPr>
        <w:t>施</w:t>
      </w:r>
      <w:r>
        <w:rPr>
          <w:rFonts w:ascii="FangSong" w:hAnsi="FangSong" w:eastAsia="FangSong" w:cs="FangSong"/>
          <w:spacing w:val="-3"/>
          <w:sz w:val="30"/>
          <w:szCs w:val="30"/>
        </w:rPr>
        <w:t>强制性保护。 牢固树立“自然保护区属于禁止开发区域”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意识，依法办理相关审批手续</w:t>
      </w:r>
      <w:r>
        <w:rPr>
          <w:rFonts w:ascii="FangSong" w:hAnsi="FangSong" w:eastAsia="FangSong" w:cs="FangSong"/>
          <w:spacing w:val="1"/>
          <w:sz w:val="30"/>
          <w:szCs w:val="30"/>
        </w:rPr>
        <w:t>。经常性开展自然保护区大检查，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建立自</w:t>
      </w:r>
      <w:r>
        <w:rPr>
          <w:rFonts w:ascii="FangSong" w:hAnsi="FangSong" w:eastAsia="FangSong" w:cs="FangSong"/>
          <w:spacing w:val="-4"/>
          <w:sz w:val="30"/>
          <w:szCs w:val="30"/>
        </w:rPr>
        <w:t>然</w:t>
      </w:r>
      <w:r>
        <w:rPr>
          <w:rFonts w:ascii="FangSong" w:hAnsi="FangSong" w:eastAsia="FangSong" w:cs="FangSong"/>
          <w:spacing w:val="-3"/>
          <w:sz w:val="30"/>
          <w:szCs w:val="30"/>
        </w:rPr>
        <w:t>保护区问题台账，层层压实责任。</w:t>
      </w:r>
    </w:p>
    <w:p>
      <w:pPr>
        <w:spacing w:before="66" w:line="221" w:lineRule="auto"/>
        <w:ind w:left="752"/>
        <w:rPr>
          <w:rFonts w:ascii="KaiTi" w:hAnsi="KaiTi" w:eastAsia="KaiTi" w:cs="KaiTi"/>
          <w:sz w:val="32"/>
          <w:szCs w:val="32"/>
        </w:rPr>
      </w:pPr>
      <w:bookmarkStart w:id="28" w:name="_bookmark29"/>
      <w:bookmarkEnd w:id="28"/>
      <w:r>
        <w:rPr>
          <w:rFonts w:ascii="KaiTi" w:hAnsi="KaiTi" w:eastAsia="KaiTi" w:cs="KaiTi"/>
          <w:spacing w:val="1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KaiTi" w:hAnsi="KaiTi" w:eastAsia="KaiTi" w:cs="KaiTi"/>
          <w:spacing w:val="11"/>
          <w:sz w:val="32"/>
          <w:szCs w:val="32"/>
        </w:rPr>
        <w:t xml:space="preserve"> </w:t>
      </w:r>
      <w:r>
        <w:rPr>
          <w:rFonts w:ascii="KaiTi" w:hAnsi="KaiTi" w:eastAsia="KaiTi" w:cs="KaiTi"/>
          <w:spacing w:val="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巩固生态安全格局</w:t>
      </w:r>
    </w:p>
    <w:p>
      <w:pPr>
        <w:spacing w:before="308" w:line="367" w:lineRule="auto"/>
        <w:ind w:left="19" w:right="229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</w:rPr>
        <w:t>构建“一区、</w:t>
      </w:r>
      <w:r>
        <w:rPr>
          <w:rFonts w:ascii="FangSong" w:hAnsi="FangSong" w:eastAsia="FangSong" w:cs="FangSong"/>
          <w:spacing w:val="-5"/>
          <w:sz w:val="30"/>
          <w:szCs w:val="30"/>
        </w:rPr>
        <w:t>多</w:t>
      </w:r>
      <w:r>
        <w:rPr>
          <w:rFonts w:ascii="FangSong" w:hAnsi="FangSong" w:eastAsia="FangSong" w:cs="FangSong"/>
          <w:spacing w:val="-3"/>
          <w:sz w:val="30"/>
          <w:szCs w:val="30"/>
        </w:rPr>
        <w:t>廊、五节点”的区域景观生态格局，牢固生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态</w:t>
      </w:r>
      <w:r>
        <w:rPr>
          <w:rFonts w:ascii="FangSong" w:hAnsi="FangSong" w:eastAsia="FangSong" w:cs="FangSong"/>
          <w:spacing w:val="-15"/>
          <w:sz w:val="30"/>
          <w:szCs w:val="30"/>
        </w:rPr>
        <w:t>安</w:t>
      </w:r>
      <w:r>
        <w:rPr>
          <w:rFonts w:ascii="FangSong" w:hAnsi="FangSong" w:eastAsia="FangSong" w:cs="FangSong"/>
          <w:spacing w:val="-8"/>
          <w:sz w:val="30"/>
          <w:szCs w:val="30"/>
        </w:rPr>
        <w:t>全屏障， 构筑祁门县山水交融绿色生态网络。坚持保护自然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生态</w:t>
      </w:r>
      <w:r>
        <w:rPr>
          <w:rFonts w:ascii="FangSong" w:hAnsi="FangSong" w:eastAsia="FangSong" w:cs="FangSong"/>
          <w:spacing w:val="-8"/>
          <w:sz w:val="30"/>
          <w:szCs w:val="30"/>
        </w:rPr>
        <w:t>与发挥生态优势并行， 按照多中心、网格化、组团式、集约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型国</w:t>
      </w:r>
      <w:r>
        <w:rPr>
          <w:rFonts w:ascii="FangSong" w:hAnsi="FangSong" w:eastAsia="FangSong" w:cs="FangSong"/>
          <w:spacing w:val="-8"/>
          <w:sz w:val="30"/>
          <w:szCs w:val="30"/>
        </w:rPr>
        <w:t>土空间保护开发理念， 进一步优化山水林田湖城的市域空间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格局。统</w:t>
      </w:r>
      <w:r>
        <w:rPr>
          <w:rFonts w:ascii="FangSong" w:hAnsi="FangSong" w:eastAsia="FangSong" w:cs="FangSong"/>
          <w:spacing w:val="-4"/>
          <w:sz w:val="30"/>
          <w:szCs w:val="30"/>
        </w:rPr>
        <w:t>筹</w:t>
      </w:r>
      <w:r>
        <w:rPr>
          <w:rFonts w:ascii="FangSong" w:hAnsi="FangSong" w:eastAsia="FangSong" w:cs="FangSong"/>
          <w:spacing w:val="-3"/>
          <w:sz w:val="30"/>
          <w:szCs w:val="30"/>
        </w:rPr>
        <w:t>推进林业生态建设、林业生态保护、林业提质增效等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4"/>
          <w:sz w:val="30"/>
          <w:szCs w:val="30"/>
        </w:rPr>
        <w:t>工</w:t>
      </w:r>
      <w:r>
        <w:rPr>
          <w:rFonts w:ascii="FangSong" w:hAnsi="FangSong" w:eastAsia="FangSong" w:cs="FangSong"/>
          <w:spacing w:val="-21"/>
          <w:sz w:val="30"/>
          <w:szCs w:val="30"/>
        </w:rPr>
        <w:t>程</w:t>
      </w:r>
      <w:r>
        <w:rPr>
          <w:rFonts w:ascii="FangSong" w:hAnsi="FangSong" w:eastAsia="FangSong" w:cs="FangSong"/>
          <w:spacing w:val="-17"/>
          <w:sz w:val="30"/>
          <w:szCs w:val="30"/>
        </w:rPr>
        <w:t>， 稳步推进低质低效林改造， 全面加强森林资源保护， 落实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森林防火要求。到 202</w:t>
      </w:r>
      <w:r>
        <w:rPr>
          <w:rFonts w:ascii="FangSong" w:hAnsi="FangSong" w:eastAsia="FangSong" w:cs="FangSong"/>
          <w:spacing w:val="-3"/>
          <w:sz w:val="30"/>
          <w:szCs w:val="30"/>
        </w:rPr>
        <w:t>5</w:t>
      </w:r>
      <w:r>
        <w:rPr>
          <w:rFonts w:ascii="FangSong" w:hAnsi="FangSong" w:eastAsia="FangSong" w:cs="FangSong"/>
          <w:spacing w:val="-2"/>
          <w:sz w:val="30"/>
          <w:szCs w:val="30"/>
        </w:rPr>
        <w:t xml:space="preserve"> 年， 全县森林覆盖率稳定在 88.64%以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上，活立</w:t>
      </w:r>
      <w:r>
        <w:rPr>
          <w:rFonts w:ascii="FangSong" w:hAnsi="FangSong" w:eastAsia="FangSong" w:cs="FangSong"/>
          <w:spacing w:val="-3"/>
          <w:sz w:val="30"/>
          <w:szCs w:val="30"/>
        </w:rPr>
        <w:t>木</w:t>
      </w:r>
      <w:r>
        <w:rPr>
          <w:rFonts w:ascii="FangSong" w:hAnsi="FangSong" w:eastAsia="FangSong" w:cs="FangSong"/>
          <w:spacing w:val="-2"/>
          <w:sz w:val="30"/>
          <w:szCs w:val="30"/>
        </w:rPr>
        <w:t>蓄积量达到 1400 万立方米。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15" w:lineRule="auto"/>
        <w:ind w:left="463"/>
        <w:rPr>
          <w:rFonts w:ascii="KaiTi" w:hAnsi="KaiTi" w:eastAsia="KaiTi" w:cs="KaiTi"/>
          <w:sz w:val="32"/>
          <w:szCs w:val="32"/>
        </w:rPr>
      </w:pPr>
      <w:bookmarkStart w:id="29" w:name="_bookmark30"/>
      <w:bookmarkEnd w:id="29"/>
      <w:r>
        <w:rPr>
          <w:rFonts w:ascii="KaiTi" w:hAnsi="KaiTi" w:eastAsia="KaiTi" w:cs="KaiTi"/>
          <w:spacing w:val="2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2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三)开展生物多样性保护</w:t>
      </w:r>
    </w:p>
    <w:p>
      <w:pPr>
        <w:spacing w:before="325" w:line="368" w:lineRule="auto"/>
        <w:ind w:left="19" w:firstLine="61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展生物多样性资源调查。</w:t>
      </w:r>
      <w:r>
        <w:rPr>
          <w:rFonts w:ascii="FangSong" w:hAnsi="FangSong" w:eastAsia="FangSong" w:cs="FangSong"/>
          <w:spacing w:val="-4"/>
          <w:sz w:val="30"/>
          <w:szCs w:val="30"/>
        </w:rPr>
        <w:t>重点加强野生动植物和水生生物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多</w:t>
      </w:r>
      <w:r>
        <w:rPr>
          <w:rFonts w:ascii="FangSong" w:hAnsi="FangSong" w:eastAsia="FangSong" w:cs="FangSong"/>
          <w:spacing w:val="-15"/>
          <w:sz w:val="30"/>
          <w:szCs w:val="30"/>
        </w:rPr>
        <w:t>样</w:t>
      </w:r>
      <w:r>
        <w:rPr>
          <w:rFonts w:ascii="FangSong" w:hAnsi="FangSong" w:eastAsia="FangSong" w:cs="FangSong"/>
          <w:spacing w:val="-8"/>
          <w:sz w:val="30"/>
          <w:szCs w:val="30"/>
        </w:rPr>
        <w:t>性调查， 开展生物指标检测。重点针对牯牛降、阊江干流湿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地</w:t>
      </w:r>
      <w:r>
        <w:rPr>
          <w:rFonts w:ascii="FangSong" w:hAnsi="FangSong" w:eastAsia="FangSong" w:cs="FangSong"/>
          <w:spacing w:val="-16"/>
          <w:sz w:val="30"/>
          <w:szCs w:val="30"/>
        </w:rPr>
        <w:t>等</w:t>
      </w:r>
      <w:r>
        <w:rPr>
          <w:rFonts w:ascii="FangSong" w:hAnsi="FangSong" w:eastAsia="FangSong" w:cs="FangSong"/>
          <w:spacing w:val="-10"/>
          <w:sz w:val="30"/>
          <w:szCs w:val="30"/>
        </w:rPr>
        <w:t>地区开展生物多样性资源排查， 识别生态源地及重要栖息地，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为长期</w:t>
      </w:r>
      <w:r>
        <w:rPr>
          <w:rFonts w:ascii="FangSong" w:hAnsi="FangSong" w:eastAsia="FangSong" w:cs="FangSong"/>
          <w:spacing w:val="-4"/>
          <w:sz w:val="30"/>
          <w:szCs w:val="30"/>
        </w:rPr>
        <w:t>开</w:t>
      </w:r>
      <w:r>
        <w:rPr>
          <w:rFonts w:ascii="FangSong" w:hAnsi="FangSong" w:eastAsia="FangSong" w:cs="FangSong"/>
          <w:spacing w:val="-3"/>
          <w:sz w:val="30"/>
          <w:szCs w:val="30"/>
        </w:rPr>
        <w:t>展生物多样性保护工作提供基础。</w:t>
      </w:r>
    </w:p>
    <w:p>
      <w:pPr>
        <w:spacing w:before="98" w:line="369" w:lineRule="auto"/>
        <w:ind w:left="26" w:right="222" w:firstLine="61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</w:t>
      </w:r>
      <w:r>
        <w:rPr>
          <w:rFonts w:ascii="FangSong" w:hAnsi="FangSong" w:eastAsia="FangSong" w:cs="FangSong"/>
          <w:spacing w:val="-2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种质资源及野生动植物保护。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结合产业发展需求， 加强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种</w:t>
      </w:r>
      <w:r>
        <w:rPr>
          <w:rFonts w:ascii="FangSong" w:hAnsi="FangSong" w:eastAsia="FangSong" w:cs="FangSong"/>
          <w:spacing w:val="-13"/>
          <w:sz w:val="30"/>
          <w:szCs w:val="30"/>
        </w:rPr>
        <w:t>质资源保护。 探索开展鱼类种质资源保护和研究。 实施野生中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药材</w:t>
      </w:r>
      <w:r>
        <w:rPr>
          <w:rFonts w:ascii="FangSong" w:hAnsi="FangSong" w:eastAsia="FangSong" w:cs="FangSong"/>
          <w:spacing w:val="-13"/>
          <w:sz w:val="30"/>
          <w:szCs w:val="30"/>
        </w:rPr>
        <w:t>资</w:t>
      </w:r>
      <w:r>
        <w:rPr>
          <w:rFonts w:ascii="FangSong" w:hAnsi="FangSong" w:eastAsia="FangSong" w:cs="FangSong"/>
          <w:spacing w:val="-8"/>
          <w:sz w:val="30"/>
          <w:szCs w:val="30"/>
        </w:rPr>
        <w:t>源保护工程， 在中药材资源的原产地核心区建设名贵中药</w:t>
      </w:r>
    </w:p>
    <w:p>
      <w:pPr>
        <w:sectPr>
          <w:footerReference r:id="rId38" w:type="default"/>
          <w:pgSz w:w="11909" w:h="16836"/>
          <w:pgMar w:top="1431" w:right="1567" w:bottom="1275" w:left="1786" w:header="0" w:footer="1112" w:gutter="0"/>
          <w:cols w:space="720" w:num="1"/>
        </w:sectPr>
      </w:pPr>
    </w:p>
    <w:p>
      <w:pPr>
        <w:spacing w:before="156" w:line="366" w:lineRule="auto"/>
        <w:ind w:left="18" w:firstLine="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</w:rPr>
        <w:t>材种</w:t>
      </w:r>
      <w:r>
        <w:rPr>
          <w:rFonts w:ascii="FangSong" w:hAnsi="FangSong" w:eastAsia="FangSong" w:cs="FangSong"/>
          <w:spacing w:val="-12"/>
          <w:sz w:val="30"/>
          <w:szCs w:val="30"/>
        </w:rPr>
        <w:t>质</w:t>
      </w:r>
      <w:r>
        <w:rPr>
          <w:rFonts w:ascii="FangSong" w:hAnsi="FangSong" w:eastAsia="FangSong" w:cs="FangSong"/>
          <w:spacing w:val="-8"/>
          <w:sz w:val="30"/>
          <w:szCs w:val="30"/>
        </w:rPr>
        <w:t>资源保护区、种质资源库。 加强珍稀濒危野生药用动植物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5"/>
          <w:sz w:val="30"/>
          <w:szCs w:val="30"/>
        </w:rPr>
        <w:t>保</w:t>
      </w:r>
      <w:r>
        <w:rPr>
          <w:rFonts w:ascii="FangSong" w:hAnsi="FangSong" w:eastAsia="FangSong" w:cs="FangSong"/>
          <w:spacing w:val="-14"/>
          <w:sz w:val="30"/>
          <w:szCs w:val="30"/>
        </w:rPr>
        <w:t>护、繁育研究， 建立完善原产地标记制度。依据 《农业农村部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关</w:t>
      </w:r>
      <w:r>
        <w:rPr>
          <w:rFonts w:ascii="FangSong" w:hAnsi="FangSong" w:eastAsia="FangSong" w:cs="FangSong"/>
          <w:spacing w:val="-13"/>
          <w:sz w:val="30"/>
          <w:szCs w:val="30"/>
        </w:rPr>
        <w:t>于长江流域重点水域禁捕范围和时间的通告》、  《黄山市人民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政府</w:t>
      </w:r>
      <w:r>
        <w:rPr>
          <w:rFonts w:ascii="FangSong" w:hAnsi="FangSong" w:eastAsia="FangSong" w:cs="FangSong"/>
          <w:spacing w:val="11"/>
          <w:sz w:val="30"/>
          <w:szCs w:val="30"/>
        </w:rPr>
        <w:t>办</w:t>
      </w:r>
      <w:r>
        <w:rPr>
          <w:rFonts w:ascii="FangSong" w:hAnsi="FangSong" w:eastAsia="FangSong" w:cs="FangSong"/>
          <w:spacing w:val="7"/>
          <w:sz w:val="30"/>
          <w:szCs w:val="30"/>
        </w:rPr>
        <w:t>公室关于切实做好全市重点水域禁捕退捕有关工作的通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知</w:t>
      </w:r>
      <w:r>
        <w:rPr>
          <w:rFonts w:ascii="FangSong" w:hAnsi="FangSong" w:eastAsia="FangSong" w:cs="FangSong"/>
          <w:spacing w:val="-12"/>
          <w:sz w:val="30"/>
          <w:szCs w:val="30"/>
        </w:rPr>
        <w:t>》</w:t>
      </w:r>
      <w:r>
        <w:rPr>
          <w:rFonts w:ascii="FangSong" w:hAnsi="FangSong" w:eastAsia="FangSong" w:cs="FangSong"/>
          <w:spacing w:val="-8"/>
          <w:sz w:val="30"/>
          <w:szCs w:val="30"/>
        </w:rPr>
        <w:t>和《祁门县进一步加强重点水域禁捕工作实施方案》， 以水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生</w:t>
      </w:r>
      <w:r>
        <w:rPr>
          <w:rFonts w:ascii="FangSong" w:hAnsi="FangSong" w:eastAsia="FangSong" w:cs="FangSong"/>
          <w:spacing w:val="-13"/>
          <w:sz w:val="30"/>
          <w:szCs w:val="30"/>
        </w:rPr>
        <w:t>生</w:t>
      </w:r>
      <w:r>
        <w:rPr>
          <w:rFonts w:ascii="FangSong" w:hAnsi="FangSong" w:eastAsia="FangSong" w:cs="FangSong"/>
          <w:spacing w:val="-8"/>
          <w:sz w:val="30"/>
          <w:szCs w:val="30"/>
        </w:rPr>
        <w:t>物保护区为重点， 按照阊江特有鱼类国家级水产种质资源保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护</w:t>
      </w:r>
      <w:r>
        <w:rPr>
          <w:rFonts w:ascii="FangSong" w:hAnsi="FangSong" w:eastAsia="FangSong" w:cs="FangSong"/>
          <w:spacing w:val="-4"/>
          <w:sz w:val="30"/>
          <w:szCs w:val="30"/>
        </w:rPr>
        <w:t>区</w:t>
      </w:r>
      <w:r>
        <w:rPr>
          <w:rFonts w:ascii="FangSong" w:hAnsi="FangSong" w:eastAsia="FangSong" w:cs="FangSong"/>
          <w:spacing w:val="-3"/>
          <w:sz w:val="30"/>
          <w:szCs w:val="30"/>
        </w:rPr>
        <w:t>、黄山大鲵自然保护区(祁门境内)等区域禁渔区、禁渔期外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无</w:t>
      </w:r>
      <w:r>
        <w:rPr>
          <w:rFonts w:ascii="FangSong" w:hAnsi="FangSong" w:eastAsia="FangSong" w:cs="FangSong"/>
          <w:spacing w:val="-12"/>
          <w:sz w:val="30"/>
          <w:szCs w:val="30"/>
        </w:rPr>
        <w:t>生</w:t>
      </w:r>
      <w:r>
        <w:rPr>
          <w:rFonts w:ascii="FangSong" w:hAnsi="FangSong" w:eastAsia="FangSong" w:cs="FangSong"/>
          <w:spacing w:val="-10"/>
          <w:sz w:val="30"/>
          <w:szCs w:val="30"/>
        </w:rPr>
        <w:t>产性捕捞作业的要求， 深入开展天然河道禁渔禁捕管理工作，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重</w:t>
      </w:r>
      <w:r>
        <w:rPr>
          <w:rFonts w:ascii="FangSong" w:hAnsi="FangSong" w:eastAsia="FangSong" w:cs="FangSong"/>
          <w:spacing w:val="-13"/>
          <w:sz w:val="30"/>
          <w:szCs w:val="30"/>
        </w:rPr>
        <w:t>点</w:t>
      </w:r>
      <w:r>
        <w:rPr>
          <w:rFonts w:ascii="FangSong" w:hAnsi="FangSong" w:eastAsia="FangSong" w:cs="FangSong"/>
          <w:spacing w:val="-8"/>
          <w:sz w:val="30"/>
          <w:szCs w:val="30"/>
        </w:rPr>
        <w:t>加强凫峰镇全镇流域禁渔禁捕及增殖放流。 强化野生动物保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护地建设， 保障林木、林地、野生动植物等森林生态安全。</w:t>
      </w:r>
    </w:p>
    <w:p>
      <w:pPr>
        <w:spacing w:before="91" w:line="367" w:lineRule="auto"/>
        <w:ind w:left="20" w:right="228" w:firstLine="60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加强外来入侵生</w:t>
      </w:r>
      <w:r>
        <w:rPr>
          <w:rFonts w:ascii="FangSong" w:hAnsi="FangSong" w:eastAsia="FangSong" w:cs="FangSong"/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物防控。</w:t>
      </w:r>
      <w:r>
        <w:rPr>
          <w:rFonts w:ascii="FangSong" w:hAnsi="FangSong" w:eastAsia="FangSong" w:cs="FangSong"/>
          <w:spacing w:val="-3"/>
          <w:sz w:val="30"/>
          <w:szCs w:val="30"/>
        </w:rPr>
        <w:t>强化外来入侵物种防控措施与基础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设施建设。</w:t>
      </w:r>
      <w:r>
        <w:rPr>
          <w:rFonts w:ascii="FangSong" w:hAnsi="FangSong" w:eastAsia="FangSong" w:cs="FangSong"/>
          <w:spacing w:val="-3"/>
          <w:sz w:val="30"/>
          <w:szCs w:val="30"/>
        </w:rPr>
        <w:t>严格落实《安徽省松材线虫病系统防控方案》要求及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市级防控治理要求,实施森林健康综合防控项</w:t>
      </w:r>
      <w:r>
        <w:rPr>
          <w:rFonts w:ascii="FangSong" w:hAnsi="FangSong" w:eastAsia="FangSong" w:cs="FangSong"/>
          <w:spacing w:val="1"/>
          <w:sz w:val="30"/>
          <w:szCs w:val="30"/>
        </w:rPr>
        <w:t>目，应用最新防治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科技成果，坚决打好松材线虫病防控阻击战,全面开展松材</w:t>
      </w:r>
      <w:r>
        <w:rPr>
          <w:rFonts w:ascii="FangSong" w:hAnsi="FangSong" w:eastAsia="FangSong" w:cs="FangSong"/>
          <w:sz w:val="30"/>
          <w:szCs w:val="30"/>
        </w:rPr>
        <w:t xml:space="preserve">线虫 </w:t>
      </w:r>
      <w:r>
        <w:rPr>
          <w:rFonts w:ascii="FangSong" w:hAnsi="FangSong" w:eastAsia="FangSong" w:cs="FangSong"/>
          <w:spacing w:val="2"/>
          <w:sz w:val="30"/>
          <w:szCs w:val="30"/>
        </w:rPr>
        <w:t>病疫情除治和综合治理,强化疫情监测和检疫执法。加强长江</w:t>
      </w:r>
      <w:r>
        <w:rPr>
          <w:rFonts w:ascii="FangSong" w:hAnsi="FangSong" w:eastAsia="FangSong" w:cs="FangSong"/>
          <w:sz w:val="30"/>
          <w:szCs w:val="30"/>
        </w:rPr>
        <w:t xml:space="preserve">禁 </w:t>
      </w:r>
      <w:r>
        <w:rPr>
          <w:rFonts w:ascii="FangSong" w:hAnsi="FangSong" w:eastAsia="FangSong" w:cs="FangSong"/>
          <w:spacing w:val="-16"/>
          <w:sz w:val="30"/>
          <w:szCs w:val="30"/>
        </w:rPr>
        <w:t>渔后</w:t>
      </w:r>
      <w:r>
        <w:rPr>
          <w:rFonts w:ascii="FangSong" w:hAnsi="FangSong" w:eastAsia="FangSong" w:cs="FangSong"/>
          <w:spacing w:val="-9"/>
          <w:sz w:val="30"/>
          <w:szCs w:val="30"/>
        </w:rPr>
        <w:t>水</w:t>
      </w:r>
      <w:r>
        <w:rPr>
          <w:rFonts w:ascii="FangSong" w:hAnsi="FangSong" w:eastAsia="FangSong" w:cs="FangSong"/>
          <w:spacing w:val="-8"/>
          <w:sz w:val="30"/>
          <w:szCs w:val="30"/>
        </w:rPr>
        <w:t>生外来物种防控。加大宣传， 提高全民防范外来生物入侵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意识及应对能力</w:t>
      </w:r>
      <w:r>
        <w:rPr>
          <w:rFonts w:ascii="FangSong" w:hAnsi="FangSong" w:eastAsia="FangSong" w:cs="FangSong"/>
          <w:spacing w:val="-7"/>
          <w:sz w:val="30"/>
          <w:szCs w:val="30"/>
        </w:rPr>
        <w:t>。</w:t>
      </w:r>
    </w:p>
    <w:p>
      <w:pPr>
        <w:spacing w:before="186" w:line="216" w:lineRule="auto"/>
        <w:ind w:left="688"/>
        <w:rPr>
          <w:rFonts w:ascii="KaiTi" w:hAnsi="KaiTi" w:eastAsia="KaiTi" w:cs="KaiTi"/>
          <w:sz w:val="32"/>
          <w:szCs w:val="32"/>
        </w:rPr>
      </w:pPr>
      <w:bookmarkStart w:id="30" w:name="_bookmark31"/>
      <w:bookmarkEnd w:id="30"/>
      <w:r>
        <w:rPr>
          <w:rFonts w:ascii="KaiTi" w:hAnsi="KaiTi" w:eastAsia="KaiTi" w:cs="KaiTi"/>
          <w:spacing w:val="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四)</w:t>
      </w:r>
      <w:r>
        <w:rPr>
          <w:rFonts w:ascii="KaiTi" w:hAnsi="KaiTi" w:eastAsia="KaiTi" w:cs="KaiTi"/>
          <w:spacing w:val="10"/>
          <w:sz w:val="32"/>
          <w:szCs w:val="32"/>
        </w:rPr>
        <w:t xml:space="preserve"> </w:t>
      </w:r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开展重要生态空间修复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7" w:line="368" w:lineRule="auto"/>
        <w:ind w:left="19" w:right="228" w:firstLine="62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统筹</w:t>
      </w: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县生态空间保护修复。</w:t>
      </w:r>
      <w:r>
        <w:rPr>
          <w:rFonts w:ascii="FangSong" w:hAnsi="FangSong" w:eastAsia="FangSong" w:cs="FangSong"/>
          <w:spacing w:val="-4"/>
          <w:sz w:val="30"/>
          <w:szCs w:val="30"/>
        </w:rPr>
        <w:t>深入加强自然保护区、森林公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园、风景</w:t>
      </w:r>
      <w:r>
        <w:rPr>
          <w:rFonts w:ascii="FangSong" w:hAnsi="FangSong" w:eastAsia="FangSong" w:cs="FangSong"/>
          <w:spacing w:val="-5"/>
          <w:sz w:val="30"/>
          <w:szCs w:val="30"/>
        </w:rPr>
        <w:t>名</w:t>
      </w:r>
      <w:r>
        <w:rPr>
          <w:rFonts w:ascii="FangSong" w:hAnsi="FangSong" w:eastAsia="FangSong" w:cs="FangSong"/>
          <w:spacing w:val="-3"/>
          <w:sz w:val="30"/>
          <w:szCs w:val="30"/>
        </w:rPr>
        <w:t>胜区、地质公园、湿地公园、生态公益林等自然保护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4"/>
          <w:sz w:val="30"/>
          <w:szCs w:val="30"/>
        </w:rPr>
        <w:t>地</w:t>
      </w:r>
      <w:r>
        <w:rPr>
          <w:rFonts w:ascii="FangSong" w:hAnsi="FangSong" w:eastAsia="FangSong" w:cs="FangSong"/>
          <w:spacing w:val="-19"/>
          <w:sz w:val="30"/>
          <w:szCs w:val="30"/>
        </w:rPr>
        <w:t>的</w:t>
      </w:r>
      <w:r>
        <w:rPr>
          <w:rFonts w:ascii="FangSong" w:hAnsi="FangSong" w:eastAsia="FangSong" w:cs="FangSong"/>
          <w:spacing w:val="-17"/>
          <w:sz w:val="30"/>
          <w:szCs w:val="30"/>
        </w:rPr>
        <w:t>生态修复。 加强林业湿地修复， 调整林种结构， 强化林地水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源</w:t>
      </w:r>
      <w:r>
        <w:rPr>
          <w:rFonts w:ascii="FangSong" w:hAnsi="FangSong" w:eastAsia="FangSong" w:cs="FangSong"/>
          <w:spacing w:val="-13"/>
          <w:sz w:val="30"/>
          <w:szCs w:val="30"/>
        </w:rPr>
        <w:t>涵养能力， 扩大阔叶林、天然林的比例。 重点开展阊江湿地修</w:t>
      </w:r>
    </w:p>
    <w:p>
      <w:pPr>
        <w:sectPr>
          <w:footerReference r:id="rId39" w:type="default"/>
          <w:pgSz w:w="11909" w:h="16836"/>
          <w:pgMar w:top="1431" w:right="1565" w:bottom="1275" w:left="1786" w:header="0" w:footer="1112" w:gutter="0"/>
          <w:cols w:space="720" w:num="1"/>
        </w:sectPr>
      </w:pPr>
    </w:p>
    <w:p>
      <w:pPr>
        <w:spacing w:before="154" w:line="368" w:lineRule="auto"/>
        <w:ind w:left="20" w:right="8" w:firstLine="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6"/>
          <w:sz w:val="30"/>
          <w:szCs w:val="30"/>
        </w:rPr>
        <w:t>复</w:t>
      </w:r>
      <w:r>
        <w:rPr>
          <w:rFonts w:ascii="FangSong" w:hAnsi="FangSong" w:eastAsia="FangSong" w:cs="FangSong"/>
          <w:spacing w:val="-22"/>
          <w:sz w:val="30"/>
          <w:szCs w:val="30"/>
        </w:rPr>
        <w:t>工</w:t>
      </w:r>
      <w:r>
        <w:rPr>
          <w:rFonts w:ascii="FangSong" w:hAnsi="FangSong" w:eastAsia="FangSong" w:cs="FangSong"/>
          <w:spacing w:val="-13"/>
          <w:sz w:val="30"/>
          <w:szCs w:val="30"/>
        </w:rPr>
        <w:t>程。 着力推进绿色矿山建设， 重点开展矿山生态修复、整治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2"/>
          <w:sz w:val="30"/>
          <w:szCs w:val="30"/>
        </w:rPr>
        <w:t>工</w:t>
      </w:r>
      <w:r>
        <w:rPr>
          <w:rFonts w:ascii="FangSong" w:hAnsi="FangSong" w:eastAsia="FangSong" w:cs="FangSong"/>
          <w:spacing w:val="-17"/>
          <w:sz w:val="30"/>
          <w:szCs w:val="30"/>
        </w:rPr>
        <w:t>作， 积极推广绿色修复理念， 强化修复过程二次污染防控。 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极</w:t>
      </w:r>
      <w:r>
        <w:rPr>
          <w:rFonts w:ascii="FangSong" w:hAnsi="FangSong" w:eastAsia="FangSong" w:cs="FangSong"/>
          <w:spacing w:val="-13"/>
          <w:sz w:val="30"/>
          <w:szCs w:val="30"/>
        </w:rPr>
        <w:t>开展尾矿库污染治理工作， 严格落实隐患排查治理制度， 继续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完善尾矿</w:t>
      </w:r>
      <w:r>
        <w:rPr>
          <w:rFonts w:ascii="FangSong" w:hAnsi="FangSong" w:eastAsia="FangSong" w:cs="FangSong"/>
          <w:spacing w:val="-8"/>
          <w:sz w:val="30"/>
          <w:szCs w:val="30"/>
        </w:rPr>
        <w:t>库</w:t>
      </w:r>
      <w:r>
        <w:rPr>
          <w:rFonts w:ascii="FangSong" w:hAnsi="FangSong" w:eastAsia="FangSong" w:cs="FangSong"/>
          <w:spacing w:val="-5"/>
          <w:sz w:val="30"/>
          <w:szCs w:val="30"/>
        </w:rPr>
        <w:t>安全监测系统建设， 持续加强尾矿库安全检查巡查。</w:t>
      </w:r>
    </w:p>
    <w:p>
      <w:pPr>
        <w:spacing w:before="96" w:line="368" w:lineRule="auto"/>
        <w:ind w:left="23" w:right="79" w:firstLine="61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重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点加强牯牛降国家级自然保护区建设。</w:t>
      </w:r>
      <w:r>
        <w:rPr>
          <w:rFonts w:ascii="FangSong" w:hAnsi="FangSong" w:eastAsia="FangSong" w:cs="FangSong"/>
          <w:spacing w:val="-4"/>
          <w:sz w:val="30"/>
          <w:szCs w:val="30"/>
        </w:rPr>
        <w:t>对国家级和省级自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4"/>
          <w:sz w:val="30"/>
          <w:szCs w:val="30"/>
        </w:rPr>
        <w:t>然</w:t>
      </w:r>
      <w:r>
        <w:rPr>
          <w:rFonts w:ascii="FangSong" w:hAnsi="FangSong" w:eastAsia="FangSong" w:cs="FangSong"/>
          <w:spacing w:val="-13"/>
          <w:sz w:val="30"/>
          <w:szCs w:val="30"/>
        </w:rPr>
        <w:t>保护区、森林公园加强管护， 提升森林质量， 强化生态服务设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施。</w:t>
      </w:r>
      <w:r>
        <w:rPr>
          <w:rFonts w:ascii="FangSong" w:hAnsi="FangSong" w:eastAsia="FangSong" w:cs="FangSong"/>
          <w:spacing w:val="-12"/>
          <w:sz w:val="30"/>
          <w:szCs w:val="30"/>
        </w:rPr>
        <w:t>持</w:t>
      </w:r>
      <w:r>
        <w:rPr>
          <w:rFonts w:ascii="FangSong" w:hAnsi="FangSong" w:eastAsia="FangSong" w:cs="FangSong"/>
          <w:spacing w:val="-8"/>
          <w:sz w:val="30"/>
          <w:szCs w:val="30"/>
        </w:rPr>
        <w:t>续扩大祁牯牛降生态旅游等品牌影响力和吸引力， 继续推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动牯牛降 5</w:t>
      </w:r>
      <w:r>
        <w:rPr>
          <w:rFonts w:ascii="FangSong" w:hAnsi="FangSong" w:eastAsia="FangSong" w:cs="FangSong"/>
          <w:spacing w:val="-2"/>
          <w:sz w:val="30"/>
          <w:szCs w:val="30"/>
        </w:rPr>
        <w:t>A</w:t>
      </w:r>
      <w:r>
        <w:rPr>
          <w:rFonts w:ascii="FangSong" w:hAnsi="FangSong" w:eastAsia="FangSong" w:cs="FangSong"/>
          <w:spacing w:val="-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级景区创建，打造特色文化旅游休憩长廊。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215" w:lineRule="auto"/>
        <w:ind w:left="463"/>
        <w:rPr>
          <w:rFonts w:ascii="KaiTi" w:hAnsi="KaiTi" w:eastAsia="KaiTi" w:cs="KaiTi"/>
          <w:sz w:val="32"/>
          <w:szCs w:val="32"/>
        </w:rPr>
      </w:pPr>
      <w:bookmarkStart w:id="31" w:name="_bookmark32"/>
      <w:bookmarkEnd w:id="31"/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五)</w:t>
      </w:r>
      <w:r>
        <w:rPr>
          <w:rFonts w:ascii="KaiTi" w:hAnsi="KaiTi" w:eastAsia="KaiTi" w:cs="KaiTi"/>
          <w:spacing w:val="9"/>
          <w:sz w:val="32"/>
          <w:szCs w:val="32"/>
        </w:rPr>
        <w:t xml:space="preserve"> </w:t>
      </w:r>
      <w:r>
        <w:rPr>
          <w:rFonts w:ascii="KaiTi" w:hAnsi="KaiTi" w:eastAsia="KaiTi" w:cs="KaiTi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探索重点区域环境健康管理</w:t>
      </w:r>
    </w:p>
    <w:p>
      <w:pPr>
        <w:spacing w:before="332" w:line="367" w:lineRule="auto"/>
        <w:ind w:left="19" w:right="83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管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控园区治理及周边环境质量。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完善园区生态环境保护基础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设施</w:t>
      </w:r>
      <w:r>
        <w:rPr>
          <w:rFonts w:ascii="FangSong" w:hAnsi="FangSong" w:eastAsia="FangSong" w:cs="FangSong"/>
          <w:spacing w:val="-8"/>
          <w:sz w:val="30"/>
          <w:szCs w:val="30"/>
        </w:rPr>
        <w:t>建设。完善园区周边生活基础设施配套建设， 吸引工业企业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2"/>
          <w:sz w:val="30"/>
          <w:szCs w:val="30"/>
        </w:rPr>
        <w:t>向</w:t>
      </w:r>
      <w:r>
        <w:rPr>
          <w:rFonts w:ascii="FangSong" w:hAnsi="FangSong" w:eastAsia="FangSong" w:cs="FangSong"/>
          <w:spacing w:val="-20"/>
          <w:sz w:val="30"/>
          <w:szCs w:val="30"/>
        </w:rPr>
        <w:t>工业园区内集聚， 加强“邻避”风险管控。严格防范重大风险，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提升</w:t>
      </w:r>
      <w:r>
        <w:rPr>
          <w:rFonts w:ascii="FangSong" w:hAnsi="FangSong" w:eastAsia="FangSong" w:cs="FangSong"/>
          <w:spacing w:val="-8"/>
          <w:sz w:val="30"/>
          <w:szCs w:val="30"/>
        </w:rPr>
        <w:t>预警能力。持续加强工业噪声污染源头控制， 严格落实达标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要</w:t>
      </w:r>
      <w:r>
        <w:rPr>
          <w:rFonts w:ascii="FangSong" w:hAnsi="FangSong" w:eastAsia="FangSong" w:cs="FangSong"/>
          <w:spacing w:val="-15"/>
          <w:sz w:val="30"/>
          <w:szCs w:val="30"/>
        </w:rPr>
        <w:t>求。</w:t>
      </w:r>
    </w:p>
    <w:p>
      <w:pPr>
        <w:spacing w:before="92" w:line="368" w:lineRule="auto"/>
        <w:ind w:left="15" w:firstLine="6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探</w:t>
      </w: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索景区及产区环境健康管理</w:t>
      </w:r>
      <w:r>
        <w:rPr>
          <w:rFonts w:ascii="FangSong" w:hAnsi="FangSong" w:eastAsia="FangSong" w:cs="FangSong"/>
          <w:spacing w:val="-5"/>
          <w:sz w:val="30"/>
          <w:szCs w:val="30"/>
        </w:rPr>
        <w:t>。完善景区基础设施建设，重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点加强民</w:t>
      </w:r>
      <w:r>
        <w:rPr>
          <w:rFonts w:ascii="FangSong" w:hAnsi="FangSong" w:eastAsia="FangSong" w:cs="FangSong"/>
          <w:sz w:val="30"/>
          <w:szCs w:val="30"/>
        </w:rPr>
        <w:t xml:space="preserve">宿和农家乐安全健康管理，强化餐饮油烟及噪声治理。 </w:t>
      </w:r>
      <w:r>
        <w:rPr>
          <w:rFonts w:ascii="FangSong" w:hAnsi="FangSong" w:eastAsia="FangSong" w:cs="FangSong"/>
          <w:spacing w:val="-16"/>
          <w:sz w:val="30"/>
          <w:szCs w:val="30"/>
        </w:rPr>
        <w:t>探</w:t>
      </w:r>
      <w:r>
        <w:rPr>
          <w:rFonts w:ascii="FangSong" w:hAnsi="FangSong" w:eastAsia="FangSong" w:cs="FangSong"/>
          <w:spacing w:val="-11"/>
          <w:sz w:val="30"/>
          <w:szCs w:val="30"/>
        </w:rPr>
        <w:t>索</w:t>
      </w:r>
      <w:r>
        <w:rPr>
          <w:rFonts w:ascii="FangSong" w:hAnsi="FangSong" w:eastAsia="FangSong" w:cs="FangSong"/>
          <w:spacing w:val="-8"/>
          <w:sz w:val="30"/>
          <w:szCs w:val="30"/>
        </w:rPr>
        <w:t>开展祁红等重点产区及周边生态环境安全监测， 确保产区环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境</w:t>
      </w:r>
      <w:r>
        <w:rPr>
          <w:rFonts w:ascii="FangSong" w:hAnsi="FangSong" w:eastAsia="FangSong" w:cs="FangSong"/>
          <w:spacing w:val="-9"/>
          <w:sz w:val="30"/>
          <w:szCs w:val="30"/>
        </w:rPr>
        <w:t>质量稳定。</w:t>
      </w:r>
    </w:p>
    <w:p>
      <w:pPr>
        <w:spacing w:line="308" w:lineRule="auto"/>
        <w:rPr>
          <w:rFonts w:ascii="Arial"/>
          <w:sz w:val="21"/>
        </w:rPr>
      </w:pPr>
    </w:p>
    <w:p>
      <w:pPr>
        <w:spacing w:before="104" w:line="220" w:lineRule="auto"/>
        <w:ind w:left="452"/>
        <w:outlineLvl w:val="1"/>
        <w:rPr>
          <w:rFonts w:ascii="SimHei" w:hAnsi="SimHei" w:eastAsia="SimHei" w:cs="SimHei"/>
          <w:sz w:val="32"/>
          <w:szCs w:val="32"/>
        </w:rPr>
      </w:pPr>
      <w:bookmarkStart w:id="32" w:name="_bookmark33"/>
      <w:bookmarkEnd w:id="32"/>
      <w:bookmarkStart w:id="33" w:name="_bookmark34"/>
      <w:bookmarkEnd w:id="33"/>
      <w:r>
        <w:rPr>
          <w:rFonts w:ascii="SimHei" w:hAnsi="SimHei" w:eastAsia="SimHei" w:cs="SimHei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</w:t>
      </w:r>
      <w:r>
        <w:rPr>
          <w:rFonts w:ascii="SimHei" w:hAnsi="SimHei" w:eastAsia="SimHei" w:cs="SimHei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保障措施</w:t>
      </w:r>
    </w:p>
    <w:p>
      <w:pPr>
        <w:sectPr>
          <w:footerReference r:id="rId40" w:type="default"/>
          <w:pgSz w:w="11909" w:h="16836"/>
          <w:pgMar w:top="1431" w:right="1710" w:bottom="1275" w:left="1786" w:header="0" w:footer="1112" w:gutter="0"/>
          <w:cols w:space="720" w:num="1"/>
        </w:sectPr>
      </w:pPr>
    </w:p>
    <w:p>
      <w:pPr>
        <w:spacing w:before="242" w:line="215" w:lineRule="auto"/>
        <w:ind w:left="611"/>
        <w:rPr>
          <w:rFonts w:ascii="KaiTi" w:hAnsi="KaiTi" w:eastAsia="KaiTi" w:cs="KaiTi"/>
          <w:sz w:val="32"/>
          <w:szCs w:val="32"/>
        </w:rPr>
      </w:pPr>
      <w:bookmarkStart w:id="34" w:name="_bookmark35"/>
      <w:bookmarkEnd w:id="34"/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</w:t>
      </w:r>
      <w:r>
        <w:rPr>
          <w:rFonts w:ascii="KaiTi" w:hAnsi="KaiTi" w:eastAsia="KaiTi" w:cs="KaiTi"/>
          <w:spacing w:val="9"/>
          <w:sz w:val="32"/>
          <w:szCs w:val="32"/>
        </w:rPr>
        <w:t xml:space="preserve"> </w:t>
      </w:r>
      <w:r>
        <w:rPr>
          <w:rFonts w:ascii="KaiTi" w:hAnsi="KaiTi" w:eastAsia="KaiTi" w:cs="KaiTi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健全环境治理领导责任体系</w:t>
      </w:r>
    </w:p>
    <w:p>
      <w:pPr>
        <w:spacing w:before="336" w:line="367" w:lineRule="auto"/>
        <w:ind w:left="17" w:right="81" w:firstLine="62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落实环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境治理领导责任体系。</w:t>
      </w:r>
      <w:r>
        <w:rPr>
          <w:rFonts w:ascii="FangSong" w:hAnsi="FangSong" w:eastAsia="FangSong" w:cs="FangSong"/>
          <w:spacing w:val="-4"/>
          <w:sz w:val="30"/>
          <w:szCs w:val="30"/>
        </w:rPr>
        <w:t>严格落实生态环境保护党政同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8"/>
          <w:sz w:val="30"/>
          <w:szCs w:val="30"/>
        </w:rPr>
        <w:t>责</w:t>
      </w:r>
      <w:r>
        <w:rPr>
          <w:rFonts w:ascii="FangSong" w:hAnsi="FangSong" w:eastAsia="FangSong" w:cs="FangSong"/>
          <w:spacing w:val="-13"/>
          <w:sz w:val="30"/>
          <w:szCs w:val="30"/>
        </w:rPr>
        <w:t>、一岗双责， 进一步明确责任清单， 明确治理责任。按照“管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发</w:t>
      </w:r>
      <w:r>
        <w:rPr>
          <w:rFonts w:ascii="FangSong" w:hAnsi="FangSong" w:eastAsia="FangSong" w:cs="FangSong"/>
          <w:spacing w:val="-14"/>
          <w:sz w:val="30"/>
          <w:szCs w:val="30"/>
        </w:rPr>
        <w:t>展</w:t>
      </w:r>
      <w:r>
        <w:rPr>
          <w:rFonts w:ascii="FangSong" w:hAnsi="FangSong" w:eastAsia="FangSong" w:cs="FangSong"/>
          <w:spacing w:val="-8"/>
          <w:sz w:val="30"/>
          <w:szCs w:val="30"/>
        </w:rPr>
        <w:t>、管生产、管行业必须管环保”要求， 各相关工作部门要在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</w:rPr>
        <w:t>各</w:t>
      </w:r>
      <w:r>
        <w:rPr>
          <w:rFonts w:ascii="FangSong" w:hAnsi="FangSong" w:eastAsia="FangSong" w:cs="FangSong"/>
          <w:spacing w:val="-15"/>
          <w:sz w:val="30"/>
          <w:szCs w:val="30"/>
        </w:rPr>
        <w:t>自</w:t>
      </w:r>
      <w:r>
        <w:rPr>
          <w:rFonts w:ascii="FangSong" w:hAnsi="FangSong" w:eastAsia="FangSong" w:cs="FangSong"/>
          <w:spacing w:val="-13"/>
          <w:sz w:val="30"/>
          <w:szCs w:val="30"/>
        </w:rPr>
        <w:t>职责范围内落实监管职责。建立和完善基层各区、县、乡镇、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街</w:t>
      </w:r>
      <w:r>
        <w:rPr>
          <w:rFonts w:ascii="FangSong" w:hAnsi="FangSong" w:eastAsia="FangSong" w:cs="FangSong"/>
          <w:spacing w:val="-6"/>
          <w:sz w:val="30"/>
          <w:szCs w:val="30"/>
        </w:rPr>
        <w:t>道的管理责任体系。</w:t>
      </w:r>
    </w:p>
    <w:p>
      <w:pPr>
        <w:spacing w:before="99" w:line="367" w:lineRule="auto"/>
        <w:ind w:left="21" w:right="12" w:firstLine="60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</w:t>
      </w: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</w:t>
      </w: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目标评价考核机制。</w:t>
      </w:r>
      <w:r>
        <w:rPr>
          <w:rFonts w:ascii="FangSong" w:hAnsi="FangSong" w:eastAsia="FangSong" w:cs="FangSong"/>
          <w:spacing w:val="-10"/>
          <w:sz w:val="30"/>
          <w:szCs w:val="30"/>
        </w:rPr>
        <w:t xml:space="preserve"> 贯彻《黄山市生态文明建设目标评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价</w:t>
      </w:r>
      <w:r>
        <w:rPr>
          <w:rFonts w:ascii="FangSong" w:hAnsi="FangSong" w:eastAsia="FangSong" w:cs="FangSong"/>
          <w:spacing w:val="-6"/>
          <w:sz w:val="30"/>
          <w:szCs w:val="30"/>
        </w:rPr>
        <w:t>考核实施办法》， 严格落实党政领导干部生态环境保护责任，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将生</w:t>
      </w:r>
      <w:r>
        <w:rPr>
          <w:rFonts w:ascii="FangSong" w:hAnsi="FangSong" w:eastAsia="FangSong" w:cs="FangSong"/>
          <w:spacing w:val="-10"/>
          <w:sz w:val="30"/>
          <w:szCs w:val="30"/>
        </w:rPr>
        <w:t>态</w:t>
      </w:r>
      <w:r>
        <w:rPr>
          <w:rFonts w:ascii="FangSong" w:hAnsi="FangSong" w:eastAsia="FangSong" w:cs="FangSong"/>
          <w:spacing w:val="-8"/>
          <w:sz w:val="30"/>
          <w:szCs w:val="30"/>
        </w:rPr>
        <w:t>环境保护主要指标纳入高质量发展评价体系， 健全完善领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导</w:t>
      </w:r>
      <w:r>
        <w:rPr>
          <w:rFonts w:ascii="FangSong" w:hAnsi="FangSong" w:eastAsia="FangSong" w:cs="FangSong"/>
          <w:spacing w:val="-13"/>
          <w:sz w:val="30"/>
          <w:szCs w:val="30"/>
        </w:rPr>
        <w:t>干部自然资源资产离任审计制度， 常态化开展考核与审计， 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步实施领导班子和领导干部综合考核评价、奖惩任免</w:t>
      </w:r>
      <w:r>
        <w:rPr>
          <w:rFonts w:ascii="FangSong" w:hAnsi="FangSong" w:eastAsia="FangSong" w:cs="FangSong"/>
          <w:spacing w:val="-1"/>
          <w:sz w:val="30"/>
          <w:szCs w:val="30"/>
        </w:rPr>
        <w:t>。</w:t>
      </w:r>
    </w:p>
    <w:p>
      <w:pPr>
        <w:spacing w:before="97" w:line="367" w:lineRule="auto"/>
        <w:ind w:left="25" w:firstLine="59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面完成生态环境保护督察整改。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扎实推进中央和省、市生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态环境保护督</w:t>
      </w:r>
      <w:r>
        <w:rPr>
          <w:rFonts w:ascii="FangSong" w:hAnsi="FangSong" w:eastAsia="FangSong" w:cs="FangSong"/>
          <w:spacing w:val="-5"/>
          <w:sz w:val="30"/>
          <w:szCs w:val="30"/>
        </w:rPr>
        <w:t>察</w:t>
      </w:r>
      <w:r>
        <w:rPr>
          <w:rFonts w:ascii="FangSong" w:hAnsi="FangSong" w:eastAsia="FangSong" w:cs="FangSong"/>
          <w:spacing w:val="-3"/>
          <w:sz w:val="30"/>
          <w:szCs w:val="30"/>
        </w:rPr>
        <w:t>反馈问题、长江经济带生态环境警示片披露问题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整改，完善生态环境突出问题领导包保</w:t>
      </w:r>
      <w:r>
        <w:rPr>
          <w:rFonts w:ascii="FangSong" w:hAnsi="FangSong" w:eastAsia="FangSong" w:cs="FangSong"/>
          <w:sz w:val="30"/>
          <w:szCs w:val="30"/>
        </w:rPr>
        <w:t xml:space="preserve">、部门包保、“点对点、 </w:t>
      </w:r>
      <w:r>
        <w:rPr>
          <w:rFonts w:ascii="FangSong" w:hAnsi="FangSong" w:eastAsia="FangSong" w:cs="FangSong"/>
          <w:spacing w:val="-16"/>
          <w:sz w:val="30"/>
          <w:szCs w:val="30"/>
        </w:rPr>
        <w:t>长对</w:t>
      </w:r>
      <w:r>
        <w:rPr>
          <w:rFonts w:ascii="FangSong" w:hAnsi="FangSong" w:eastAsia="FangSong" w:cs="FangSong"/>
          <w:spacing w:val="-14"/>
          <w:sz w:val="30"/>
          <w:szCs w:val="30"/>
        </w:rPr>
        <w:t>长</w:t>
      </w:r>
      <w:r>
        <w:rPr>
          <w:rFonts w:ascii="FangSong" w:hAnsi="FangSong" w:eastAsia="FangSong" w:cs="FangSong"/>
          <w:spacing w:val="-8"/>
          <w:sz w:val="30"/>
          <w:szCs w:val="30"/>
        </w:rPr>
        <w:t>”整改责任制， 以及核查考核、验收销号、责任调查追究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等</w:t>
      </w:r>
      <w:r>
        <w:rPr>
          <w:rFonts w:ascii="FangSong" w:hAnsi="FangSong" w:eastAsia="FangSong" w:cs="FangSong"/>
          <w:spacing w:val="-14"/>
          <w:sz w:val="30"/>
          <w:szCs w:val="30"/>
        </w:rPr>
        <w:t>制度。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15" w:lineRule="auto"/>
        <w:ind w:left="611"/>
        <w:rPr>
          <w:rFonts w:ascii="KaiTi" w:hAnsi="KaiTi" w:eastAsia="KaiTi" w:cs="KaiTi"/>
          <w:sz w:val="32"/>
          <w:szCs w:val="32"/>
        </w:rPr>
      </w:pPr>
      <w:bookmarkStart w:id="35" w:name="_bookmark36"/>
      <w:bookmarkEnd w:id="35"/>
      <w:r>
        <w:rPr>
          <w:rFonts w:ascii="KaiTi" w:hAnsi="KaiTi" w:eastAsia="KaiTi" w:cs="KaiTi"/>
          <w:spacing w:val="2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二)健全环境治理企业责任体系</w:t>
      </w:r>
    </w:p>
    <w:p>
      <w:pPr>
        <w:spacing w:before="331" w:line="367" w:lineRule="auto"/>
        <w:ind w:left="21" w:right="82" w:firstLine="62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</w:t>
      </w: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化企业治理主体责任。</w:t>
      </w:r>
      <w:r>
        <w:rPr>
          <w:rFonts w:ascii="FangSong" w:hAnsi="FangSong" w:eastAsia="FangSong" w:cs="FangSong"/>
          <w:spacing w:val="-15"/>
          <w:sz w:val="30"/>
          <w:szCs w:val="30"/>
        </w:rPr>
        <w:t xml:space="preserve"> 强化企业排污者责任， 对未依法取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得</w:t>
      </w:r>
      <w:r>
        <w:rPr>
          <w:rFonts w:ascii="FangSong" w:hAnsi="FangSong" w:eastAsia="FangSong" w:cs="FangSong"/>
          <w:spacing w:val="-14"/>
          <w:sz w:val="30"/>
          <w:szCs w:val="30"/>
        </w:rPr>
        <w:t>排</w:t>
      </w:r>
      <w:r>
        <w:rPr>
          <w:rFonts w:ascii="FangSong" w:hAnsi="FangSong" w:eastAsia="FangSong" w:cs="FangSong"/>
          <w:spacing w:val="-8"/>
          <w:sz w:val="30"/>
          <w:szCs w:val="30"/>
        </w:rPr>
        <w:t>污许可证、未按证排污的排污单位， 依法依规从严处罚。制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定重</w:t>
      </w:r>
      <w:r>
        <w:rPr>
          <w:rFonts w:ascii="FangSong" w:hAnsi="FangSong" w:eastAsia="FangSong" w:cs="FangSong"/>
          <w:spacing w:val="-10"/>
          <w:sz w:val="30"/>
          <w:szCs w:val="30"/>
        </w:rPr>
        <w:t>点</w:t>
      </w:r>
      <w:r>
        <w:rPr>
          <w:rFonts w:ascii="FangSong" w:hAnsi="FangSong" w:eastAsia="FangSong" w:cs="FangSong"/>
          <w:spacing w:val="-8"/>
          <w:sz w:val="30"/>
          <w:szCs w:val="30"/>
        </w:rPr>
        <w:t>行业环保守则， 明确相关行业的环境管理要求。严格执行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污染</w:t>
      </w:r>
      <w:r>
        <w:rPr>
          <w:rFonts w:ascii="FangSong" w:hAnsi="FangSong" w:eastAsia="FangSong" w:cs="FangSong"/>
          <w:spacing w:val="-10"/>
          <w:sz w:val="30"/>
          <w:szCs w:val="30"/>
        </w:rPr>
        <w:t>源</w:t>
      </w:r>
      <w:r>
        <w:rPr>
          <w:rFonts w:ascii="FangSong" w:hAnsi="FangSong" w:eastAsia="FangSong" w:cs="FangSong"/>
          <w:spacing w:val="-8"/>
          <w:sz w:val="30"/>
          <w:szCs w:val="30"/>
        </w:rPr>
        <w:t>自行监测制度， 严厉打击环境监测数据弄虚作假行为。推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进</w:t>
      </w:r>
      <w:r>
        <w:rPr>
          <w:rFonts w:ascii="FangSong" w:hAnsi="FangSong" w:eastAsia="FangSong" w:cs="FangSong"/>
          <w:spacing w:val="-5"/>
          <w:sz w:val="30"/>
          <w:szCs w:val="30"/>
        </w:rPr>
        <w:t>落实生产者责任延伸制度。</w:t>
      </w:r>
    </w:p>
    <w:p>
      <w:pPr>
        <w:sectPr>
          <w:footerReference r:id="rId41" w:type="default"/>
          <w:pgSz w:w="11909" w:h="16836"/>
          <w:pgMar w:top="1431" w:right="1712" w:bottom="1275" w:left="1786" w:header="0" w:footer="1112" w:gutter="0"/>
          <w:cols w:space="720" w:num="1"/>
        </w:sectPr>
      </w:pPr>
    </w:p>
    <w:p>
      <w:pPr>
        <w:spacing w:before="153" w:line="365" w:lineRule="auto"/>
        <w:ind w:left="13" w:right="139" w:firstLine="60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依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法查处企业环境违法行为。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依法治污， 对非法排污、违法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处</w:t>
      </w:r>
      <w:r>
        <w:rPr>
          <w:rFonts w:ascii="FangSong" w:hAnsi="FangSong" w:eastAsia="FangSong" w:cs="FangSong"/>
          <w:spacing w:val="-5"/>
          <w:sz w:val="30"/>
          <w:szCs w:val="30"/>
        </w:rPr>
        <w:t>置固体废物特别是危险废物等行为， 综合运用按日连续处罚、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查</w:t>
      </w:r>
      <w:r>
        <w:rPr>
          <w:rFonts w:ascii="FangSong" w:hAnsi="FangSong" w:eastAsia="FangSong" w:cs="FangSong"/>
          <w:spacing w:val="-10"/>
          <w:sz w:val="30"/>
          <w:szCs w:val="30"/>
        </w:rPr>
        <w:t>封扣押、限产停产等手段依法从严查处。围绕排污许可与总量、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0"/>
          <w:sz w:val="30"/>
          <w:szCs w:val="30"/>
        </w:rPr>
        <w:t>环</w:t>
      </w:r>
      <w:r>
        <w:rPr>
          <w:rFonts w:ascii="FangSong" w:hAnsi="FangSong" w:eastAsia="FangSong" w:cs="FangSong"/>
          <w:spacing w:val="-18"/>
          <w:sz w:val="30"/>
          <w:szCs w:val="30"/>
        </w:rPr>
        <w:t>评</w:t>
      </w:r>
      <w:r>
        <w:rPr>
          <w:rFonts w:ascii="FangSong" w:hAnsi="FangSong" w:eastAsia="FangSong" w:cs="FangSong"/>
          <w:spacing w:val="-15"/>
          <w:sz w:val="30"/>
          <w:szCs w:val="30"/>
        </w:rPr>
        <w:t>、环境保护税、排污权交易、环境统计等制度开展衔接工作。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"/>
          <w:sz w:val="30"/>
          <w:szCs w:val="30"/>
        </w:rPr>
        <w:t>严</w:t>
      </w:r>
      <w:r>
        <w:rPr>
          <w:rFonts w:ascii="FangSong" w:hAnsi="FangSong" w:eastAsia="FangSong" w:cs="FangSong"/>
          <w:spacing w:val="2"/>
          <w:sz w:val="30"/>
          <w:szCs w:val="30"/>
        </w:rPr>
        <w:t>格落实生态环境损害赔偿制度，让违法者付出付不起的代价,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形成有效震慑。</w:t>
      </w:r>
    </w:p>
    <w:p>
      <w:pPr>
        <w:spacing w:before="3" w:line="364" w:lineRule="auto"/>
        <w:ind w:left="17" w:right="135" w:firstLine="62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强化环</w:t>
      </w:r>
      <w:r>
        <w:rPr>
          <w:rFonts w:ascii="FangSong" w:hAnsi="FangSong" w:eastAsia="FangSong" w:cs="FangSong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境</w:t>
      </w: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信息公开。</w:t>
      </w:r>
      <w:r>
        <w:rPr>
          <w:rFonts w:ascii="FangSong" w:hAnsi="FangSong" w:eastAsia="FangSong" w:cs="FangSong"/>
          <w:spacing w:val="-4"/>
          <w:sz w:val="30"/>
          <w:szCs w:val="30"/>
        </w:rPr>
        <w:t>建立面向重点企业的环境信息强制性披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0"/>
          <w:sz w:val="30"/>
          <w:szCs w:val="30"/>
        </w:rPr>
        <w:t>露</w:t>
      </w:r>
      <w:r>
        <w:rPr>
          <w:rFonts w:ascii="FangSong" w:hAnsi="FangSong" w:eastAsia="FangSong" w:cs="FangSong"/>
          <w:spacing w:val="-15"/>
          <w:sz w:val="30"/>
          <w:szCs w:val="30"/>
        </w:rPr>
        <w:t>制度，建立排污企业黑名单制度， 纳入全国信用信息共享平台，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9"/>
          <w:sz w:val="30"/>
          <w:szCs w:val="30"/>
        </w:rPr>
        <w:t>依</w:t>
      </w:r>
      <w:r>
        <w:rPr>
          <w:rFonts w:ascii="FangSong" w:hAnsi="FangSong" w:eastAsia="FangSong" w:cs="FangSong"/>
          <w:spacing w:val="-10"/>
          <w:sz w:val="30"/>
          <w:szCs w:val="30"/>
        </w:rPr>
        <w:t>法向社会公开。鼓励经开区、重点企业加强对主要污染物名称、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排放方</w:t>
      </w:r>
      <w:r>
        <w:rPr>
          <w:rFonts w:ascii="FangSong" w:hAnsi="FangSong" w:eastAsia="FangSong" w:cs="FangSong"/>
          <w:spacing w:val="-5"/>
          <w:sz w:val="30"/>
          <w:szCs w:val="30"/>
        </w:rPr>
        <w:t>式</w:t>
      </w:r>
      <w:r>
        <w:rPr>
          <w:rFonts w:ascii="FangSong" w:hAnsi="FangSong" w:eastAsia="FangSong" w:cs="FangSong"/>
          <w:spacing w:val="-3"/>
          <w:sz w:val="30"/>
          <w:szCs w:val="30"/>
        </w:rPr>
        <w:t>、执行标准以及污染防治设施建设和运行情况的信息公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开，推动企业实行开放日活动，向社会公众开放</w:t>
      </w:r>
      <w:r>
        <w:rPr>
          <w:rFonts w:ascii="FangSong" w:hAnsi="FangSong" w:eastAsia="FangSong" w:cs="FangSong"/>
          <w:spacing w:val="-2"/>
          <w:sz w:val="30"/>
          <w:szCs w:val="30"/>
        </w:rPr>
        <w:t>。</w:t>
      </w:r>
    </w:p>
    <w:p>
      <w:pPr>
        <w:spacing w:line="367" w:lineRule="auto"/>
        <w:ind w:left="19" w:right="152" w:firstLine="60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推进企业环境信用体系建设。</w:t>
      </w:r>
      <w:r>
        <w:rPr>
          <w:rFonts w:ascii="FangSong" w:hAnsi="FangSong" w:eastAsia="FangSong" w:cs="FangSong"/>
          <w:spacing w:val="-1"/>
          <w:sz w:val="30"/>
          <w:szCs w:val="30"/>
        </w:rPr>
        <w:t>健全企业环保信用评价制度</w:t>
      </w:r>
      <w:r>
        <w:rPr>
          <w:rFonts w:ascii="FangSong" w:hAnsi="FangSong" w:eastAsia="FangSong" w:cs="FangSong"/>
          <w:sz w:val="30"/>
          <w:szCs w:val="30"/>
        </w:rPr>
        <w:t xml:space="preserve">， </w:t>
      </w:r>
      <w:r>
        <w:rPr>
          <w:rFonts w:ascii="FangSong" w:hAnsi="FangSong" w:eastAsia="FangSong" w:cs="FangSong"/>
          <w:spacing w:val="-6"/>
          <w:sz w:val="30"/>
          <w:szCs w:val="30"/>
        </w:rPr>
        <w:t>对评价结</w:t>
      </w:r>
      <w:r>
        <w:rPr>
          <w:rFonts w:ascii="FangSong" w:hAnsi="FangSong" w:eastAsia="FangSong" w:cs="FangSong"/>
          <w:spacing w:val="-5"/>
          <w:sz w:val="30"/>
          <w:szCs w:val="30"/>
        </w:rPr>
        <w:t>果</w:t>
      </w:r>
      <w:r>
        <w:rPr>
          <w:rFonts w:ascii="FangSong" w:hAnsi="FangSong" w:eastAsia="FangSong" w:cs="FangSong"/>
          <w:spacing w:val="-3"/>
          <w:sz w:val="30"/>
          <w:szCs w:val="30"/>
        </w:rPr>
        <w:t>实施分级分类监管。建立环保产业、企业的信用等级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评</w:t>
      </w:r>
      <w:r>
        <w:rPr>
          <w:rFonts w:ascii="FangSong" w:hAnsi="FangSong" w:eastAsia="FangSong" w:cs="FangSong"/>
          <w:spacing w:val="-13"/>
          <w:sz w:val="30"/>
          <w:szCs w:val="30"/>
        </w:rPr>
        <w:t>价体系， 实行评价结果定期发布， 根据企业的信用等级予以鼓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励、警示</w:t>
      </w:r>
      <w:r>
        <w:rPr>
          <w:rFonts w:ascii="FangSong" w:hAnsi="FangSong" w:eastAsia="FangSong" w:cs="FangSong"/>
          <w:spacing w:val="-5"/>
          <w:sz w:val="30"/>
          <w:szCs w:val="30"/>
        </w:rPr>
        <w:t>或</w:t>
      </w:r>
      <w:r>
        <w:rPr>
          <w:rFonts w:ascii="FangSong" w:hAnsi="FangSong" w:eastAsia="FangSong" w:cs="FangSong"/>
          <w:spacing w:val="-3"/>
          <w:sz w:val="30"/>
          <w:szCs w:val="30"/>
        </w:rPr>
        <w:t>惩戒。建立健全多部门企业环境信用信息共享和联合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惩</w:t>
      </w:r>
      <w:r>
        <w:rPr>
          <w:rFonts w:ascii="FangSong" w:hAnsi="FangSong" w:eastAsia="FangSong" w:cs="FangSong"/>
          <w:spacing w:val="-14"/>
          <w:sz w:val="30"/>
          <w:szCs w:val="30"/>
        </w:rPr>
        <w:t>戒</w:t>
      </w:r>
      <w:r>
        <w:rPr>
          <w:rFonts w:ascii="FangSong" w:hAnsi="FangSong" w:eastAsia="FangSong" w:cs="FangSong"/>
          <w:spacing w:val="-8"/>
          <w:sz w:val="30"/>
          <w:szCs w:val="30"/>
        </w:rPr>
        <w:t>机制， 完善推广企业环境信用与政府采购、评先创优等挂钩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机</w:t>
      </w:r>
      <w:r>
        <w:rPr>
          <w:rFonts w:ascii="FangSong" w:hAnsi="FangSong" w:eastAsia="FangSong" w:cs="FangSong"/>
          <w:spacing w:val="-13"/>
          <w:sz w:val="30"/>
          <w:szCs w:val="30"/>
        </w:rPr>
        <w:t>制。深入开展企业环境信用修复， 拓展绿色信用体系建设， 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>受</w:t>
      </w:r>
      <w:r>
        <w:rPr>
          <w:rFonts w:ascii="FangSong" w:hAnsi="FangSong" w:eastAsia="FangSong" w:cs="FangSong"/>
          <w:spacing w:val="-7"/>
          <w:sz w:val="30"/>
          <w:szCs w:val="30"/>
        </w:rPr>
        <w:t>社会公众监督。</w:t>
      </w:r>
    </w:p>
    <w:p>
      <w:pPr>
        <w:spacing w:before="344" w:line="215" w:lineRule="auto"/>
        <w:ind w:left="611"/>
        <w:rPr>
          <w:rFonts w:ascii="KaiTi" w:hAnsi="KaiTi" w:eastAsia="KaiTi" w:cs="KaiTi"/>
          <w:sz w:val="32"/>
          <w:szCs w:val="32"/>
        </w:rPr>
      </w:pPr>
      <w:bookmarkStart w:id="36" w:name="_bookmark37"/>
      <w:bookmarkEnd w:id="36"/>
      <w:r>
        <w:rPr>
          <w:rFonts w:ascii="KaiTi" w:hAnsi="KaiTi" w:eastAsia="KaiTi" w:cs="KaiTi"/>
          <w:spacing w:val="2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三)健全环境治理全民行动体系</w:t>
      </w:r>
    </w:p>
    <w:p>
      <w:pPr>
        <w:spacing w:before="329" w:line="369" w:lineRule="auto"/>
        <w:ind w:left="21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立健全各类全民参与工作机制。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加强组织协调， 推进多部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3"/>
          <w:sz w:val="30"/>
          <w:szCs w:val="30"/>
        </w:rPr>
        <w:t>门</w:t>
      </w:r>
      <w:r>
        <w:rPr>
          <w:rFonts w:ascii="FangSong" w:hAnsi="FangSong" w:eastAsia="FangSong" w:cs="FangSong"/>
          <w:spacing w:val="-13"/>
          <w:sz w:val="30"/>
          <w:szCs w:val="30"/>
        </w:rPr>
        <w:t>协同工作机制， 协调建立环境决策机制， 设立公众参与生态建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设和环境</w:t>
      </w:r>
      <w:r>
        <w:rPr>
          <w:rFonts w:ascii="FangSong" w:hAnsi="FangSong" w:eastAsia="FangSong" w:cs="FangSong"/>
          <w:spacing w:val="-8"/>
          <w:sz w:val="30"/>
          <w:szCs w:val="30"/>
        </w:rPr>
        <w:t>保</w:t>
      </w:r>
      <w:r>
        <w:rPr>
          <w:rFonts w:ascii="FangSong" w:hAnsi="FangSong" w:eastAsia="FangSong" w:cs="FangSong"/>
          <w:spacing w:val="-5"/>
          <w:sz w:val="30"/>
          <w:szCs w:val="30"/>
        </w:rPr>
        <w:t>护治理重大公共事务决策的渠道。建立激励表彰机制，</w:t>
      </w:r>
    </w:p>
    <w:p>
      <w:pPr>
        <w:sectPr>
          <w:footerReference r:id="rId42" w:type="default"/>
          <w:pgSz w:w="11909" w:h="16836"/>
          <w:pgMar w:top="1431" w:right="1567" w:bottom="1275" w:left="1786" w:header="0" w:footer="1112" w:gutter="0"/>
          <w:cols w:space="720" w:num="1"/>
        </w:sectPr>
      </w:pPr>
    </w:p>
    <w:p>
      <w:pPr>
        <w:spacing w:before="156" w:line="364" w:lineRule="auto"/>
        <w:ind w:left="21" w:firstLine="1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8"/>
          <w:sz w:val="30"/>
          <w:szCs w:val="30"/>
        </w:rPr>
        <w:t>奖</w:t>
      </w:r>
      <w:r>
        <w:rPr>
          <w:rFonts w:ascii="FangSong" w:hAnsi="FangSong" w:eastAsia="FangSong" w:cs="FangSong"/>
          <w:spacing w:val="-7"/>
          <w:sz w:val="30"/>
          <w:szCs w:val="30"/>
        </w:rPr>
        <w:t>励</w:t>
      </w:r>
      <w:r>
        <w:rPr>
          <w:rFonts w:ascii="FangSong" w:hAnsi="FangSong" w:eastAsia="FangSong" w:cs="FangSong"/>
          <w:spacing w:val="-4"/>
          <w:sz w:val="30"/>
          <w:szCs w:val="30"/>
        </w:rPr>
        <w:t>或表彰全民参与工程中的优秀公众、社会团体、企业、职能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部门</w:t>
      </w:r>
      <w:r>
        <w:rPr>
          <w:rFonts w:ascii="FangSong" w:hAnsi="FangSong" w:eastAsia="FangSong" w:cs="FangSong"/>
          <w:spacing w:val="-13"/>
          <w:sz w:val="30"/>
          <w:szCs w:val="30"/>
        </w:rPr>
        <w:t>等</w:t>
      </w:r>
      <w:r>
        <w:rPr>
          <w:rFonts w:ascii="FangSong" w:hAnsi="FangSong" w:eastAsia="FangSong" w:cs="FangSong"/>
          <w:spacing w:val="-10"/>
          <w:sz w:val="30"/>
          <w:szCs w:val="30"/>
        </w:rPr>
        <w:t>，提升全民参与的积极性。定期开展公众环境满意度调查。</w:t>
      </w:r>
    </w:p>
    <w:p>
      <w:pPr>
        <w:spacing w:before="8" w:line="364" w:lineRule="auto"/>
        <w:ind w:left="17" w:right="81" w:firstLine="62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强化全社会监督。</w:t>
      </w:r>
      <w:r>
        <w:rPr>
          <w:rFonts w:ascii="FangSong" w:hAnsi="FangSong" w:eastAsia="FangSong" w:cs="FangSong"/>
          <w:spacing w:val="-15"/>
          <w:sz w:val="30"/>
          <w:szCs w:val="30"/>
        </w:rPr>
        <w:t xml:space="preserve"> 健全生态环境监测信息统一发布机制， </w:t>
      </w:r>
      <w:r>
        <w:rPr>
          <w:rFonts w:ascii="FangSong" w:hAnsi="FangSong" w:eastAsia="FangSong" w:cs="FangSong"/>
          <w:spacing w:val="-13"/>
          <w:sz w:val="30"/>
          <w:szCs w:val="30"/>
        </w:rPr>
        <w:t>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面</w:t>
      </w:r>
      <w:r>
        <w:rPr>
          <w:rFonts w:ascii="FangSong" w:hAnsi="FangSong" w:eastAsia="FangSong" w:cs="FangSong"/>
          <w:spacing w:val="-13"/>
          <w:sz w:val="30"/>
          <w:szCs w:val="30"/>
        </w:rPr>
        <w:t>提</w:t>
      </w:r>
      <w:r>
        <w:rPr>
          <w:rFonts w:ascii="FangSong" w:hAnsi="FangSong" w:eastAsia="FangSong" w:cs="FangSong"/>
          <w:spacing w:val="-8"/>
          <w:sz w:val="30"/>
          <w:szCs w:val="30"/>
        </w:rPr>
        <w:t>升大气、水、土壤等生态环境信息公开， 鼓励公众参与环境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治</w:t>
      </w:r>
      <w:r>
        <w:rPr>
          <w:rFonts w:ascii="FangSong" w:hAnsi="FangSong" w:eastAsia="FangSong" w:cs="FangSong"/>
          <w:spacing w:val="-13"/>
          <w:sz w:val="30"/>
          <w:szCs w:val="30"/>
        </w:rPr>
        <w:t>理</w:t>
      </w:r>
      <w:r>
        <w:rPr>
          <w:rFonts w:ascii="FangSong" w:hAnsi="FangSong" w:eastAsia="FangSong" w:cs="FangSong"/>
          <w:spacing w:val="-8"/>
          <w:sz w:val="30"/>
          <w:szCs w:val="30"/>
        </w:rPr>
        <w:t>， 鼓励公众对政府环保工作、企业排污行为进行监督。健全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群</w:t>
      </w:r>
      <w:r>
        <w:rPr>
          <w:rFonts w:ascii="FangSong" w:hAnsi="FangSong" w:eastAsia="FangSong" w:cs="FangSong"/>
          <w:spacing w:val="-9"/>
          <w:sz w:val="30"/>
          <w:szCs w:val="30"/>
        </w:rPr>
        <w:t>众</w:t>
      </w:r>
      <w:r>
        <w:rPr>
          <w:rFonts w:ascii="FangSong" w:hAnsi="FangSong" w:eastAsia="FangSong" w:cs="FangSong"/>
          <w:spacing w:val="-8"/>
          <w:sz w:val="30"/>
          <w:szCs w:val="30"/>
        </w:rPr>
        <w:t>监督举报制度， 保证群众表达诉求、权益的通道的顺畅。加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强</w:t>
      </w:r>
      <w:r>
        <w:rPr>
          <w:rFonts w:ascii="FangSong" w:hAnsi="FangSong" w:eastAsia="FangSong" w:cs="FangSong"/>
          <w:spacing w:val="-13"/>
          <w:sz w:val="30"/>
          <w:szCs w:val="30"/>
        </w:rPr>
        <w:t>政</w:t>
      </w:r>
      <w:r>
        <w:rPr>
          <w:rFonts w:ascii="FangSong" w:hAnsi="FangSong" w:eastAsia="FangSong" w:cs="FangSong"/>
          <w:spacing w:val="-8"/>
          <w:sz w:val="30"/>
          <w:szCs w:val="30"/>
        </w:rPr>
        <w:t>府对社会舆论的引导， 对各类破坏生态环境问题和环境违法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7"/>
          <w:sz w:val="30"/>
          <w:szCs w:val="30"/>
        </w:rPr>
        <w:t>行</w:t>
      </w:r>
      <w:r>
        <w:rPr>
          <w:rFonts w:ascii="FangSong" w:hAnsi="FangSong" w:eastAsia="FangSong" w:cs="FangSong"/>
          <w:spacing w:val="-13"/>
          <w:sz w:val="30"/>
          <w:szCs w:val="30"/>
        </w:rPr>
        <w:t>为进行曝光， 拓宽公众参与社会监督的渠道。 鼓励社会团体参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2"/>
          <w:sz w:val="30"/>
          <w:szCs w:val="30"/>
        </w:rPr>
        <w:t>与</w:t>
      </w:r>
      <w:r>
        <w:rPr>
          <w:rFonts w:ascii="FangSong" w:hAnsi="FangSong" w:eastAsia="FangSong" w:cs="FangSong"/>
          <w:spacing w:val="-7"/>
          <w:sz w:val="30"/>
          <w:szCs w:val="30"/>
        </w:rPr>
        <w:t>环</w:t>
      </w:r>
      <w:r>
        <w:rPr>
          <w:rFonts w:ascii="FangSong" w:hAnsi="FangSong" w:eastAsia="FangSong" w:cs="FangSong"/>
          <w:spacing w:val="-6"/>
          <w:sz w:val="30"/>
          <w:szCs w:val="30"/>
        </w:rPr>
        <w:t>境治理和监督。</w:t>
      </w:r>
    </w:p>
    <w:p>
      <w:pPr>
        <w:spacing w:before="1" w:line="369" w:lineRule="auto"/>
        <w:ind w:left="21" w:right="281" w:firstLine="60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提高公</w:t>
      </w:r>
      <w:r>
        <w:rPr>
          <w:rFonts w:ascii="FangSong" w:hAnsi="FangSong" w:eastAsia="FangSong" w:cs="FangSong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民</w:t>
      </w:r>
      <w:r>
        <w:rPr>
          <w:rFonts w:ascii="FangSong" w:hAnsi="FangSong" w:eastAsia="FangSong" w:cs="FangSong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生态文明素养。</w:t>
      </w:r>
      <w:r>
        <w:rPr>
          <w:rFonts w:ascii="FangSong" w:hAnsi="FangSong" w:eastAsia="FangSong" w:cs="FangSong"/>
          <w:spacing w:val="-5"/>
          <w:sz w:val="30"/>
          <w:szCs w:val="30"/>
        </w:rPr>
        <w:t xml:space="preserve"> 加大环境保护宣传教育力度，推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进环境教育基地建设，提高</w:t>
      </w:r>
      <w:r>
        <w:rPr>
          <w:rFonts w:ascii="FangSong" w:hAnsi="FangSong" w:eastAsia="FangSong" w:cs="FangSong"/>
          <w:sz w:val="30"/>
          <w:szCs w:val="30"/>
        </w:rPr>
        <w:t xml:space="preserve">生态环境教育培训水平，开放环保 </w:t>
      </w:r>
      <w:r>
        <w:rPr>
          <w:rFonts w:ascii="FangSong" w:hAnsi="FangSong" w:eastAsia="FangSong" w:cs="FangSong"/>
          <w:spacing w:val="-1"/>
          <w:sz w:val="30"/>
          <w:szCs w:val="30"/>
        </w:rPr>
        <w:t>设施推进共建共享，不断提</w:t>
      </w:r>
      <w:r>
        <w:rPr>
          <w:rFonts w:ascii="FangSong" w:hAnsi="FangSong" w:eastAsia="FangSong" w:cs="FangSong"/>
          <w:sz w:val="30"/>
          <w:szCs w:val="30"/>
        </w:rPr>
        <w:t xml:space="preserve">高公民生态文明素养，自觉践行绿 </w:t>
      </w:r>
      <w:r>
        <w:rPr>
          <w:rFonts w:ascii="FangSong" w:hAnsi="FangSong" w:eastAsia="FangSong" w:cs="FangSong"/>
          <w:spacing w:val="-12"/>
          <w:sz w:val="30"/>
          <w:szCs w:val="30"/>
        </w:rPr>
        <w:t>色</w:t>
      </w:r>
      <w:r>
        <w:rPr>
          <w:rFonts w:ascii="FangSong" w:hAnsi="FangSong" w:eastAsia="FangSong" w:cs="FangSong"/>
          <w:spacing w:val="-6"/>
          <w:sz w:val="30"/>
          <w:szCs w:val="30"/>
        </w:rPr>
        <w:t>低碳生产生活方式。</w:t>
      </w:r>
    </w:p>
    <w:p>
      <w:pPr>
        <w:spacing w:before="343" w:line="215" w:lineRule="auto"/>
        <w:ind w:left="611"/>
        <w:rPr>
          <w:rFonts w:ascii="KaiTi" w:hAnsi="KaiTi" w:eastAsia="KaiTi" w:cs="KaiTi"/>
          <w:sz w:val="32"/>
          <w:szCs w:val="32"/>
        </w:rPr>
      </w:pPr>
      <w:bookmarkStart w:id="37" w:name="_bookmark38"/>
      <w:bookmarkEnd w:id="37"/>
      <w:r>
        <w:rPr>
          <w:rFonts w:ascii="KaiTi" w:hAnsi="KaiTi" w:eastAsia="KaiTi" w:cs="KaiTi"/>
          <w:spacing w:val="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四)</w:t>
      </w:r>
      <w:r>
        <w:rPr>
          <w:rFonts w:ascii="KaiTi" w:hAnsi="KaiTi" w:eastAsia="KaiTi" w:cs="KaiTi"/>
          <w:spacing w:val="10"/>
          <w:sz w:val="32"/>
          <w:szCs w:val="32"/>
        </w:rPr>
        <w:t xml:space="preserve"> </w:t>
      </w:r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提升环境治理监管水平</w:t>
      </w:r>
    </w:p>
    <w:p>
      <w:pPr>
        <w:spacing w:before="319" w:line="367" w:lineRule="auto"/>
        <w:ind w:left="20" w:firstLine="60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健</w:t>
      </w:r>
      <w:r>
        <w:rPr>
          <w:rFonts w:ascii="FangSong" w:hAnsi="FangSong" w:eastAsia="FangSong" w:cs="FangSong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全环境治理监管制度体系。</w:t>
      </w:r>
      <w:r>
        <w:rPr>
          <w:rFonts w:ascii="FangSong" w:hAnsi="FangSong" w:eastAsia="FangSong" w:cs="FangSong"/>
          <w:spacing w:val="-9"/>
          <w:sz w:val="30"/>
          <w:szCs w:val="30"/>
        </w:rPr>
        <w:t xml:space="preserve"> 深化“双随机、一公开”监管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2"/>
          <w:sz w:val="30"/>
          <w:szCs w:val="30"/>
        </w:rPr>
        <w:t>制</w:t>
      </w:r>
      <w:r>
        <w:rPr>
          <w:rFonts w:ascii="FangSong" w:hAnsi="FangSong" w:eastAsia="FangSong" w:cs="FangSong"/>
          <w:spacing w:val="-13"/>
          <w:sz w:val="30"/>
          <w:szCs w:val="30"/>
        </w:rPr>
        <w:t>度， 建立正面清单制度， 实施针对不同管理水平污染源的差别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化管理。完</w:t>
      </w:r>
      <w:r>
        <w:rPr>
          <w:rFonts w:ascii="FangSong" w:hAnsi="FangSong" w:eastAsia="FangSong" w:cs="FangSong"/>
          <w:spacing w:val="-3"/>
          <w:sz w:val="30"/>
          <w:szCs w:val="30"/>
        </w:rPr>
        <w:t>善生态环境综合行政执法和环境司法的衔接机制。加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强涉生态环境保护的司法力</w:t>
      </w:r>
      <w:r>
        <w:rPr>
          <w:rFonts w:ascii="FangSong" w:hAnsi="FangSong" w:eastAsia="FangSong" w:cs="FangSong"/>
          <w:sz w:val="30"/>
          <w:szCs w:val="30"/>
        </w:rPr>
        <w:t xml:space="preserve">量建设，健全行政执法与刑事司法、 </w:t>
      </w:r>
      <w:r>
        <w:rPr>
          <w:rFonts w:ascii="FangSong" w:hAnsi="FangSong" w:eastAsia="FangSong" w:cs="FangSong"/>
          <w:spacing w:val="-23"/>
          <w:sz w:val="30"/>
          <w:szCs w:val="30"/>
        </w:rPr>
        <w:t>行</w:t>
      </w:r>
      <w:r>
        <w:rPr>
          <w:rFonts w:ascii="FangSong" w:hAnsi="FangSong" w:eastAsia="FangSong" w:cs="FangSong"/>
          <w:spacing w:val="-18"/>
          <w:sz w:val="30"/>
          <w:szCs w:val="30"/>
        </w:rPr>
        <w:t>政检察衔接机制， 完善信息共享、案情通报、案件移送等制度。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进一</w:t>
      </w:r>
      <w:r>
        <w:rPr>
          <w:rFonts w:ascii="FangSong" w:hAnsi="FangSong" w:eastAsia="FangSong" w:cs="FangSong"/>
          <w:spacing w:val="-4"/>
          <w:sz w:val="30"/>
          <w:szCs w:val="30"/>
        </w:rPr>
        <w:t>步</w:t>
      </w:r>
      <w:r>
        <w:rPr>
          <w:rFonts w:ascii="FangSong" w:hAnsi="FangSong" w:eastAsia="FangSong" w:cs="FangSong"/>
          <w:spacing w:val="-3"/>
          <w:sz w:val="30"/>
          <w:szCs w:val="30"/>
        </w:rPr>
        <w:t>全面落实、持续推进河 (湖) 长制、林长制，健全完善长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效常</w:t>
      </w:r>
      <w:r>
        <w:rPr>
          <w:rFonts w:ascii="FangSong" w:hAnsi="FangSong" w:eastAsia="FangSong" w:cs="FangSong"/>
          <w:spacing w:val="-9"/>
          <w:sz w:val="30"/>
          <w:szCs w:val="30"/>
        </w:rPr>
        <w:t>态</w:t>
      </w:r>
      <w:r>
        <w:rPr>
          <w:rFonts w:ascii="FangSong" w:hAnsi="FangSong" w:eastAsia="FangSong" w:cs="FangSong"/>
          <w:spacing w:val="-8"/>
          <w:sz w:val="30"/>
          <w:szCs w:val="30"/>
        </w:rPr>
        <w:t>工作机制， 优化生态安全屏障体系。完善环境公益诉讼制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度</w:t>
      </w:r>
      <w:r>
        <w:rPr>
          <w:rFonts w:ascii="FangSong" w:hAnsi="FangSong" w:eastAsia="FangSong" w:cs="FangSong"/>
          <w:spacing w:val="-15"/>
          <w:sz w:val="30"/>
          <w:szCs w:val="30"/>
        </w:rPr>
        <w:t>。</w:t>
      </w:r>
      <w:r>
        <w:rPr>
          <w:rFonts w:ascii="FangSong" w:hAnsi="FangSong" w:eastAsia="FangSong" w:cs="FangSong"/>
          <w:spacing w:val="-8"/>
          <w:sz w:val="30"/>
          <w:szCs w:val="30"/>
        </w:rPr>
        <w:t>强化完善企业、社会组织和公众共同参与机制， 建立生态环</w:t>
      </w:r>
    </w:p>
    <w:p>
      <w:pPr>
        <w:sectPr>
          <w:footerReference r:id="rId43" w:type="default"/>
          <w:pgSz w:w="11909" w:h="16836"/>
          <w:pgMar w:top="1431" w:right="1712" w:bottom="1275" w:left="1786" w:header="0" w:footer="1112" w:gutter="0"/>
          <w:cols w:space="720" w:num="1"/>
        </w:sectPr>
      </w:pPr>
    </w:p>
    <w:p>
      <w:pPr>
        <w:spacing w:before="155" w:line="217" w:lineRule="auto"/>
        <w:ind w:left="1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4"/>
          <w:sz w:val="30"/>
          <w:szCs w:val="30"/>
        </w:rPr>
        <w:t>境保护责任清单</w:t>
      </w:r>
      <w:r>
        <w:rPr>
          <w:rFonts w:ascii="FangSong" w:hAnsi="FangSong" w:eastAsia="FangSong" w:cs="FangSong"/>
          <w:spacing w:val="-3"/>
          <w:sz w:val="30"/>
          <w:szCs w:val="30"/>
        </w:rPr>
        <w:t>，</w:t>
      </w:r>
      <w:r>
        <w:rPr>
          <w:rFonts w:ascii="FangSong" w:hAnsi="FangSong" w:eastAsia="FangSong" w:cs="FangSong"/>
          <w:spacing w:val="-2"/>
          <w:sz w:val="30"/>
          <w:szCs w:val="30"/>
        </w:rPr>
        <w:t>着力提升环境治理能力和治理水平。</w:t>
      </w:r>
    </w:p>
    <w:p>
      <w:pPr>
        <w:spacing w:before="235" w:line="367" w:lineRule="auto"/>
        <w:ind w:left="12" w:right="4" w:firstLine="611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</w:t>
      </w:r>
      <w:r>
        <w:rPr>
          <w:rFonts w:ascii="FangSong" w:hAnsi="FangSong" w:eastAsia="FangSong" w:cs="FangSong"/>
          <w:spacing w:val="-1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升环境质量和污染源监测能力。</w:t>
      </w:r>
      <w:r>
        <w:rPr>
          <w:rFonts w:ascii="FangSong" w:hAnsi="FangSong" w:eastAsia="FangSong" w:cs="FangSong"/>
          <w:spacing w:val="-14"/>
          <w:sz w:val="30"/>
          <w:szCs w:val="30"/>
        </w:rPr>
        <w:t xml:space="preserve"> 完善县级监测网络， 实现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重</w:t>
      </w:r>
      <w:r>
        <w:rPr>
          <w:rFonts w:ascii="FangSong" w:hAnsi="FangSong" w:eastAsia="FangSong" w:cs="FangSong"/>
          <w:spacing w:val="-9"/>
          <w:sz w:val="30"/>
          <w:szCs w:val="30"/>
        </w:rPr>
        <w:t>点</w:t>
      </w:r>
      <w:r>
        <w:rPr>
          <w:rFonts w:ascii="FangSong" w:hAnsi="FangSong" w:eastAsia="FangSong" w:cs="FangSong"/>
          <w:spacing w:val="-8"/>
          <w:sz w:val="30"/>
          <w:szCs w:val="30"/>
        </w:rPr>
        <w:t>乡镇和园区监测覆盖， 提升祁门水源地及重点流域水质监测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网</w:t>
      </w:r>
      <w:r>
        <w:rPr>
          <w:rFonts w:ascii="FangSong" w:hAnsi="FangSong" w:eastAsia="FangSong" w:cs="FangSong"/>
          <w:spacing w:val="-13"/>
          <w:sz w:val="30"/>
          <w:szCs w:val="30"/>
        </w:rPr>
        <w:t>络， 推进森林安全监测建设， 继续完善尾矿库安全监测系统及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建</w:t>
      </w:r>
      <w:r>
        <w:rPr>
          <w:rFonts w:ascii="FangSong" w:hAnsi="FangSong" w:eastAsia="FangSong" w:cs="FangSong"/>
          <w:spacing w:val="-9"/>
          <w:sz w:val="30"/>
          <w:szCs w:val="30"/>
        </w:rPr>
        <w:t>设</w:t>
      </w:r>
      <w:r>
        <w:rPr>
          <w:rFonts w:ascii="FangSong" w:hAnsi="FangSong" w:eastAsia="FangSong" w:cs="FangSong"/>
          <w:spacing w:val="-5"/>
          <w:sz w:val="30"/>
          <w:szCs w:val="30"/>
        </w:rPr>
        <w:t>大气精细化管理监测及生态监测体系， 持续完善上下协同、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信</w:t>
      </w:r>
      <w:r>
        <w:rPr>
          <w:rFonts w:ascii="FangSong" w:hAnsi="FangSong" w:eastAsia="FangSong" w:cs="FangSong"/>
          <w:spacing w:val="-9"/>
          <w:sz w:val="30"/>
          <w:szCs w:val="30"/>
        </w:rPr>
        <w:t>息</w:t>
      </w:r>
      <w:r>
        <w:rPr>
          <w:rFonts w:ascii="FangSong" w:hAnsi="FangSong" w:eastAsia="FangSong" w:cs="FangSong"/>
          <w:spacing w:val="-8"/>
          <w:sz w:val="30"/>
          <w:szCs w:val="30"/>
        </w:rPr>
        <w:t>共享的生态环境监测网络， 强化生态环境监测队伍装备和技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3"/>
          <w:sz w:val="30"/>
          <w:szCs w:val="30"/>
        </w:rPr>
        <w:t>术保障水平， 以阊江流域生态环境智慧监管中心为抓手， 全面</w:t>
      </w:r>
      <w:r>
        <w:rPr>
          <w:rFonts w:ascii="FangSong" w:hAnsi="FangSong" w:eastAsia="FangSong" w:cs="FangSong"/>
          <w:spacing w:val="-11"/>
          <w:sz w:val="30"/>
          <w:szCs w:val="30"/>
        </w:rPr>
        <w:t>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进生</w:t>
      </w:r>
      <w:r>
        <w:rPr>
          <w:rFonts w:ascii="FangSong" w:hAnsi="FangSong" w:eastAsia="FangSong" w:cs="FangSong"/>
          <w:spacing w:val="-4"/>
          <w:sz w:val="30"/>
          <w:szCs w:val="30"/>
        </w:rPr>
        <w:t>态</w:t>
      </w:r>
      <w:r>
        <w:rPr>
          <w:rFonts w:ascii="FangSong" w:hAnsi="FangSong" w:eastAsia="FangSong" w:cs="FangSong"/>
          <w:spacing w:val="-3"/>
          <w:sz w:val="30"/>
          <w:szCs w:val="30"/>
        </w:rPr>
        <w:t>环境监测体系和监测能力现代化。规范和培育社会化环境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监</w:t>
      </w:r>
      <w:r>
        <w:rPr>
          <w:rFonts w:ascii="FangSong" w:hAnsi="FangSong" w:eastAsia="FangSong" w:cs="FangSong"/>
          <w:spacing w:val="-10"/>
          <w:sz w:val="30"/>
          <w:szCs w:val="30"/>
        </w:rPr>
        <w:t>测市场。</w:t>
      </w:r>
    </w:p>
    <w:p>
      <w:pPr>
        <w:spacing w:before="345" w:line="218" w:lineRule="auto"/>
        <w:ind w:left="611"/>
        <w:rPr>
          <w:rFonts w:ascii="KaiTi" w:hAnsi="KaiTi" w:eastAsia="KaiTi" w:cs="KaiTi"/>
          <w:sz w:val="32"/>
          <w:szCs w:val="32"/>
        </w:rPr>
      </w:pPr>
      <w:bookmarkStart w:id="38" w:name="_bookmark39"/>
      <w:bookmarkEnd w:id="38"/>
      <w:r>
        <w:rPr>
          <w:rFonts w:ascii="KaiTi" w:hAnsi="KaiTi" w:eastAsia="KaiTi" w:cs="KaiTi"/>
          <w:spacing w:val="1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五)</w:t>
      </w:r>
      <w:r>
        <w:rPr>
          <w:rFonts w:ascii="KaiTi" w:hAnsi="KaiTi" w:eastAsia="KaiTi" w:cs="KaiTi"/>
          <w:spacing w:val="10"/>
          <w:sz w:val="32"/>
          <w:szCs w:val="32"/>
        </w:rPr>
        <w:t xml:space="preserve"> </w:t>
      </w:r>
      <w:r>
        <w:rPr>
          <w:rFonts w:ascii="KaiTi" w:hAnsi="KaiTi" w:eastAsia="KaiTi" w:cs="KaiTi"/>
          <w:spacing w:val="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加强环境保护资金保障</w:t>
      </w:r>
    </w:p>
    <w:p>
      <w:pPr>
        <w:spacing w:before="321" w:line="367" w:lineRule="auto"/>
        <w:ind w:left="19" w:firstLine="60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7"/>
          <w:sz w:val="30"/>
          <w:szCs w:val="30"/>
        </w:rPr>
        <w:t>拓</w:t>
      </w:r>
      <w:r>
        <w:rPr>
          <w:rFonts w:ascii="FangSong" w:hAnsi="FangSong" w:eastAsia="FangSong" w:cs="FangSong"/>
          <w:spacing w:val="-6"/>
          <w:sz w:val="30"/>
          <w:szCs w:val="30"/>
        </w:rPr>
        <w:t>宽融资渠道， 发挥环保专项资金、生态转移支付、补贴、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4"/>
          <w:sz w:val="30"/>
          <w:szCs w:val="30"/>
        </w:rPr>
        <w:t>地</w:t>
      </w:r>
      <w:r>
        <w:rPr>
          <w:rFonts w:ascii="FangSong" w:hAnsi="FangSong" w:eastAsia="FangSong" w:cs="FangSong"/>
          <w:spacing w:val="-26"/>
          <w:sz w:val="30"/>
          <w:szCs w:val="30"/>
        </w:rPr>
        <w:t>方</w:t>
      </w:r>
      <w:r>
        <w:rPr>
          <w:rFonts w:ascii="FangSong" w:hAnsi="FangSong" w:eastAsia="FangSong" w:cs="FangSong"/>
          <w:spacing w:val="-22"/>
          <w:sz w:val="30"/>
          <w:szCs w:val="30"/>
        </w:rPr>
        <w:t>债、基金、 PPP 等多渠道资金合力作用， 支撑环境基础设施、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1"/>
          <w:sz w:val="30"/>
          <w:szCs w:val="30"/>
        </w:rPr>
        <w:t>生态保护、环境治理修复等公益性项目实施。建立资金引导机制</w:t>
      </w:r>
      <w:r>
        <w:rPr>
          <w:rFonts w:ascii="FangSong" w:hAnsi="FangSong" w:eastAsia="FangSong" w:cs="FangSong"/>
          <w:spacing w:val="-10"/>
          <w:sz w:val="30"/>
          <w:szCs w:val="30"/>
        </w:rPr>
        <w:t>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通过财政</w:t>
      </w:r>
      <w:r>
        <w:rPr>
          <w:rFonts w:ascii="FangSong" w:hAnsi="FangSong" w:eastAsia="FangSong" w:cs="FangSong"/>
          <w:spacing w:val="-5"/>
          <w:sz w:val="30"/>
          <w:szCs w:val="30"/>
        </w:rPr>
        <w:t>贴</w:t>
      </w:r>
      <w:r>
        <w:rPr>
          <w:rFonts w:ascii="FangSong" w:hAnsi="FangSong" w:eastAsia="FangSong" w:cs="FangSong"/>
          <w:spacing w:val="-3"/>
          <w:sz w:val="30"/>
          <w:szCs w:val="30"/>
        </w:rPr>
        <w:t>息、信贷担保等多种方式引导商业银行资金流向生态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环境</w:t>
      </w:r>
      <w:r>
        <w:rPr>
          <w:rFonts w:ascii="FangSong" w:hAnsi="FangSong" w:eastAsia="FangSong" w:cs="FangSong"/>
          <w:spacing w:val="-8"/>
          <w:sz w:val="30"/>
          <w:szCs w:val="30"/>
        </w:rPr>
        <w:t>治理的市场主体。建立市场化的生态补偿机制， 鼓励企业作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为</w:t>
      </w:r>
      <w:r>
        <w:rPr>
          <w:rFonts w:ascii="FangSong" w:hAnsi="FangSong" w:eastAsia="FangSong" w:cs="FangSong"/>
          <w:spacing w:val="-6"/>
          <w:sz w:val="30"/>
          <w:szCs w:val="30"/>
        </w:rPr>
        <w:t>主体参与生态补偿。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17" w:lineRule="auto"/>
        <w:ind w:left="611"/>
        <w:rPr>
          <w:rFonts w:ascii="KaiTi" w:hAnsi="KaiTi" w:eastAsia="KaiTi" w:cs="KaiTi"/>
          <w:sz w:val="32"/>
          <w:szCs w:val="32"/>
        </w:rPr>
      </w:pPr>
      <w:bookmarkStart w:id="39" w:name="_bookmark40"/>
      <w:bookmarkEnd w:id="39"/>
      <w:r>
        <w:rPr>
          <w:rFonts w:ascii="KaiTi" w:hAnsi="KaiTi" w:eastAsia="KaiTi" w:cs="KaiTi"/>
          <w:spacing w:val="1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KaiTi" w:hAnsi="KaiTi" w:eastAsia="KaiTi" w:cs="KaiTi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六)</w:t>
      </w:r>
      <w:r>
        <w:rPr>
          <w:rFonts w:ascii="KaiTi" w:hAnsi="KaiTi" w:eastAsia="KaiTi" w:cs="KaiTi"/>
          <w:spacing w:val="9"/>
          <w:sz w:val="32"/>
          <w:szCs w:val="32"/>
        </w:rPr>
        <w:t xml:space="preserve"> </w:t>
      </w:r>
      <w:r>
        <w:rPr>
          <w:rFonts w:ascii="KaiTi" w:hAnsi="KaiTi" w:eastAsia="KaiTi" w:cs="KaiTi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扎实建设生态环境保护铁军</w:t>
      </w:r>
    </w:p>
    <w:p>
      <w:pPr>
        <w:spacing w:before="328" w:line="362" w:lineRule="auto"/>
        <w:ind w:left="18" w:right="10" w:firstLine="60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2"/>
          <w:sz w:val="30"/>
          <w:szCs w:val="30"/>
        </w:rPr>
        <w:t>加</w:t>
      </w:r>
      <w:r>
        <w:rPr>
          <w:rFonts w:ascii="FangSong" w:hAnsi="FangSong" w:eastAsia="FangSong" w:cs="FangSong"/>
          <w:spacing w:val="-8"/>
          <w:sz w:val="30"/>
          <w:szCs w:val="30"/>
        </w:rPr>
        <w:t>强</w:t>
      </w:r>
      <w:r>
        <w:rPr>
          <w:rFonts w:ascii="FangSong" w:hAnsi="FangSong" w:eastAsia="FangSong" w:cs="FangSong"/>
          <w:spacing w:val="-6"/>
          <w:sz w:val="30"/>
          <w:szCs w:val="30"/>
        </w:rPr>
        <w:t>全县生态环境保护系统队伍建设， 以政治建设为统领，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努</w:t>
      </w:r>
      <w:r>
        <w:rPr>
          <w:rFonts w:ascii="FangSong" w:hAnsi="FangSong" w:eastAsia="FangSong" w:cs="FangSong"/>
          <w:spacing w:val="-14"/>
          <w:sz w:val="30"/>
          <w:szCs w:val="30"/>
        </w:rPr>
        <w:t>力</w:t>
      </w:r>
      <w:r>
        <w:rPr>
          <w:rFonts w:ascii="FangSong" w:hAnsi="FangSong" w:eastAsia="FangSong" w:cs="FangSong"/>
          <w:spacing w:val="-8"/>
          <w:sz w:val="30"/>
          <w:szCs w:val="30"/>
        </w:rPr>
        <w:t>创新基层环保人才培训模式， 全面加强各级各层次生态环境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</w:rPr>
        <w:t>保</w:t>
      </w:r>
      <w:r>
        <w:rPr>
          <w:rFonts w:ascii="FangSong" w:hAnsi="FangSong" w:eastAsia="FangSong" w:cs="FangSong"/>
          <w:spacing w:val="-18"/>
          <w:sz w:val="30"/>
          <w:szCs w:val="30"/>
        </w:rPr>
        <w:t>护干部职工的教育培训， 按照专业化、复合型、实用型的要求，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0"/>
          <w:sz w:val="30"/>
          <w:szCs w:val="30"/>
        </w:rPr>
        <w:t>不断提升</w:t>
      </w:r>
      <w:r>
        <w:rPr>
          <w:rFonts w:ascii="FangSong" w:hAnsi="FangSong" w:eastAsia="FangSong" w:cs="FangSong"/>
          <w:spacing w:val="-6"/>
          <w:sz w:val="30"/>
          <w:szCs w:val="30"/>
        </w:rPr>
        <w:t>新</w:t>
      </w:r>
      <w:r>
        <w:rPr>
          <w:rFonts w:ascii="FangSong" w:hAnsi="FangSong" w:eastAsia="FangSong" w:cs="FangSong"/>
          <w:spacing w:val="-5"/>
          <w:sz w:val="30"/>
          <w:szCs w:val="30"/>
        </w:rPr>
        <w:t>形势下生态环境保护队伍素质。 加强人才队伍建设，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0"/>
          <w:sz w:val="30"/>
          <w:szCs w:val="30"/>
        </w:rPr>
        <w:t>优化人才结构， 强化培养和培训机制， 引进高层次专业技术人才</w:t>
      </w:r>
      <w:r>
        <w:rPr>
          <w:rFonts w:ascii="FangSong" w:hAnsi="FangSong" w:eastAsia="FangSong" w:cs="FangSong"/>
          <w:spacing w:val="-17"/>
          <w:sz w:val="30"/>
          <w:szCs w:val="30"/>
        </w:rPr>
        <w:t>，</w:t>
      </w:r>
    </w:p>
    <w:p>
      <w:pPr>
        <w:sectPr>
          <w:footerReference r:id="rId44" w:type="default"/>
          <w:pgSz w:w="11909" w:h="16836"/>
          <w:pgMar w:top="1431" w:right="1708" w:bottom="1275" w:left="1786" w:header="0" w:footer="1111" w:gutter="0"/>
          <w:cols w:space="720" w:num="1"/>
        </w:sectPr>
      </w:pPr>
    </w:p>
    <w:p>
      <w:pPr>
        <w:spacing w:before="152" w:line="368" w:lineRule="auto"/>
        <w:ind w:left="12" w:right="11" w:firstLine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5"/>
          <w:sz w:val="30"/>
          <w:szCs w:val="30"/>
        </w:rPr>
        <w:t>创</w:t>
      </w:r>
      <w:r>
        <w:rPr>
          <w:rFonts w:ascii="FangSong" w:hAnsi="FangSong" w:eastAsia="FangSong" w:cs="FangSong"/>
          <w:spacing w:val="-13"/>
          <w:sz w:val="30"/>
          <w:szCs w:val="30"/>
        </w:rPr>
        <w:t>新人力资源管理和使用机制。 建立人才交流机制， 不断提升乡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镇</w:t>
      </w:r>
      <w:r>
        <w:rPr>
          <w:rFonts w:ascii="FangSong" w:hAnsi="FangSong" w:eastAsia="FangSong" w:cs="FangSong"/>
          <w:spacing w:val="-3"/>
          <w:sz w:val="30"/>
          <w:szCs w:val="30"/>
        </w:rPr>
        <w:t>(街道)、县等基层环保人才队伍整体素质和工作能力。组织开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30"/>
          <w:szCs w:val="30"/>
        </w:rPr>
        <w:t>展</w:t>
      </w:r>
      <w:r>
        <w:rPr>
          <w:rFonts w:ascii="FangSong" w:hAnsi="FangSong" w:eastAsia="FangSong" w:cs="FangSong"/>
          <w:spacing w:val="-9"/>
          <w:sz w:val="30"/>
          <w:szCs w:val="30"/>
        </w:rPr>
        <w:t>各</w:t>
      </w:r>
      <w:r>
        <w:rPr>
          <w:rFonts w:ascii="FangSong" w:hAnsi="FangSong" w:eastAsia="FangSong" w:cs="FangSong"/>
          <w:spacing w:val="-8"/>
          <w:sz w:val="30"/>
          <w:szCs w:val="30"/>
        </w:rPr>
        <w:t>类业务培训、比赛竞赛、挂职锻炼、经验交流， 提高业务本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6"/>
          <w:sz w:val="30"/>
          <w:szCs w:val="30"/>
        </w:rPr>
        <w:t>领。</w:t>
      </w:r>
      <w:r>
        <w:rPr>
          <w:rFonts w:ascii="FangSong" w:hAnsi="FangSong" w:eastAsia="FangSong" w:cs="FangSong"/>
          <w:spacing w:val="-4"/>
          <w:sz w:val="30"/>
          <w:szCs w:val="30"/>
        </w:rPr>
        <w:t>鼓</w:t>
      </w:r>
      <w:r>
        <w:rPr>
          <w:rFonts w:ascii="FangSong" w:hAnsi="FangSong" w:eastAsia="FangSong" w:cs="FangSong"/>
          <w:spacing w:val="-3"/>
          <w:sz w:val="30"/>
          <w:szCs w:val="30"/>
        </w:rPr>
        <w:t>励和表彰铁军标兵集体和个人。全力打造信念过硬、政治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过硬</w:t>
      </w:r>
      <w:r>
        <w:rPr>
          <w:rFonts w:ascii="FangSong" w:hAnsi="FangSong" w:eastAsia="FangSong" w:cs="FangSong"/>
          <w:spacing w:val="-7"/>
          <w:sz w:val="30"/>
          <w:szCs w:val="30"/>
        </w:rPr>
        <w:t>、 责任过硬、能力过硬、作风过硬的生态环境保护铁军。</w:t>
      </w:r>
    </w:p>
    <w:sectPr>
      <w:footerReference r:id="rId45" w:type="default"/>
      <w:pgSz w:w="11909" w:h="16836"/>
      <w:pgMar w:top="1431" w:right="1786" w:bottom="1273" w:left="1786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sz w:val="18"/>
        <w:szCs w:val="18"/>
      </w:rPr>
      <w:t>1</w:t>
    </w:r>
    <w:r>
      <w:rPr>
        <w:rFonts w:ascii="Arial" w:hAnsi="Arial" w:eastAsia="Arial" w:cs="Arial"/>
        <w:spacing w:val="-5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8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3</w:t>
    </w:r>
    <w:r>
      <w:rPr>
        <w:rFonts w:ascii="Arial" w:hAnsi="Arial" w:eastAsia="Arial" w:cs="Arial"/>
        <w:spacing w:val="-4"/>
        <w:sz w:val="18"/>
        <w:szCs w:val="18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4123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4"/>
        <w:sz w:val="18"/>
        <w:szCs w:val="18"/>
      </w:rPr>
      <w:t>4</w:t>
    </w:r>
    <w:r>
      <w:rPr>
        <w:rFonts w:ascii="Arial" w:hAnsi="Arial" w:eastAsia="Arial" w:cs="Arial"/>
        <w:spacing w:val="-3"/>
        <w:sz w:val="18"/>
        <w:szCs w:val="18"/>
      </w:rPr>
      <w:t>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7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4"/>
        <w:sz w:val="18"/>
        <w:szCs w:val="18"/>
      </w:rPr>
      <w:t>4</w:t>
    </w:r>
    <w:r>
      <w:rPr>
        <w:rFonts w:ascii="Arial" w:hAnsi="Arial" w:eastAsia="Arial" w:cs="Arial"/>
        <w:spacing w:val="-3"/>
        <w:sz w:val="18"/>
        <w:szCs w:val="18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3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2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DE1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theme" Target="theme/theme1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2021-05-27T02:47:00Z</dcterms:created>
  <dc:creator>XXX</dc:creator>
  <cp:lastModifiedBy>hss</cp:lastModifiedBy>
  <dcterms:modified xsi:type="dcterms:W3CDTF">2023-03-14T11:19:13Z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2023-03-10T10:55:29Z</vt:filetime>
  </property>
  <property fmtid="{D5CDD505-2E9C-101B-9397-08002B2CF9AE}" pid="4" name="KSOProductBuildVer">
    <vt:lpwstr>2052-11.8.2.10489</vt:lpwstr>
  </property>
</Properties>
</file>